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82" w:rsidRDefault="00FB3295" w:rsidP="001A4C82">
      <w:pPr>
        <w:pStyle w:val="a3"/>
        <w:spacing w:before="0" w:beforeAutospacing="0" w:after="0" w:afterAutospacing="0"/>
        <w:jc w:val="center"/>
        <w:rPr>
          <w:rFonts w:ascii="微软雅黑" w:eastAsia="微软雅黑" w:hAnsi="微软雅黑" w:cstheme="minorBidi"/>
          <w:b/>
          <w:bCs/>
          <w:color w:val="000000" w:themeColor="text1"/>
          <w:kern w:val="24"/>
          <w:sz w:val="32"/>
          <w:szCs w:val="32"/>
        </w:rPr>
      </w:pPr>
      <w:r>
        <w:rPr>
          <w:rFonts w:ascii="微软雅黑" w:eastAsia="微软雅黑" w:hAnsi="微软雅黑" w:cstheme="minorBidi" w:hint="eastAsia"/>
          <w:b/>
          <w:bCs/>
          <w:color w:val="000000" w:themeColor="text1"/>
          <w:kern w:val="24"/>
          <w:sz w:val="32"/>
          <w:szCs w:val="32"/>
        </w:rPr>
        <w:t>迈特思创</w:t>
      </w:r>
      <w:r w:rsidRPr="00FB3295">
        <w:rPr>
          <w:rFonts w:ascii="微软雅黑" w:eastAsia="微软雅黑" w:hAnsi="微软雅黑" w:cstheme="minorBidi" w:hint="eastAsia"/>
          <w:b/>
          <w:bCs/>
          <w:color w:val="000000" w:themeColor="text1"/>
          <w:kern w:val="24"/>
          <w:sz w:val="32"/>
          <w:szCs w:val="32"/>
        </w:rPr>
        <w:t>外文医学信息资源检索平台</w:t>
      </w:r>
      <w:r w:rsidR="004601CF">
        <w:rPr>
          <w:rFonts w:ascii="微软雅黑" w:eastAsia="微软雅黑" w:hAnsi="微软雅黑" w:cstheme="minorBidi" w:hint="eastAsia"/>
          <w:b/>
          <w:bCs/>
          <w:color w:val="000000" w:themeColor="text1"/>
          <w:kern w:val="24"/>
          <w:sz w:val="32"/>
          <w:szCs w:val="32"/>
        </w:rPr>
        <w:t>FMRS</w:t>
      </w:r>
      <w:r w:rsidR="0086184C">
        <w:rPr>
          <w:rFonts w:ascii="微软雅黑" w:eastAsia="微软雅黑" w:hAnsi="微软雅黑" w:cstheme="minorBidi" w:hint="eastAsia"/>
          <w:b/>
          <w:bCs/>
          <w:color w:val="000000" w:themeColor="text1"/>
          <w:kern w:val="24"/>
          <w:sz w:val="32"/>
          <w:szCs w:val="32"/>
        </w:rPr>
        <w:t>、FEBM和</w:t>
      </w:r>
      <w:r w:rsidR="000B343A">
        <w:rPr>
          <w:rFonts w:ascii="微软雅黑" w:eastAsia="微软雅黑" w:hAnsi="微软雅黑" w:cstheme="minorBidi" w:hint="eastAsia"/>
          <w:b/>
          <w:bCs/>
          <w:color w:val="000000" w:themeColor="text1"/>
          <w:kern w:val="24"/>
          <w:sz w:val="32"/>
          <w:szCs w:val="32"/>
        </w:rPr>
        <w:t>CPSR</w:t>
      </w:r>
      <w:r w:rsidR="001A4C82" w:rsidRPr="001A4C82">
        <w:rPr>
          <w:rFonts w:ascii="微软雅黑" w:eastAsia="微软雅黑" w:hAnsi="微软雅黑" w:cstheme="minorBidi"/>
          <w:b/>
          <w:bCs/>
          <w:color w:val="000000" w:themeColor="text1"/>
          <w:kern w:val="24"/>
          <w:sz w:val="32"/>
          <w:szCs w:val="32"/>
        </w:rPr>
        <w:t>登录方式说明</w:t>
      </w:r>
      <w:r w:rsidR="004B1DB0" w:rsidRPr="001A4C82">
        <w:rPr>
          <w:rFonts w:ascii="微软雅黑" w:eastAsia="微软雅黑" w:hAnsi="微软雅黑" w:cstheme="minorBidi"/>
          <w:b/>
          <w:bCs/>
          <w:color w:val="000000" w:themeColor="text1"/>
          <w:kern w:val="24"/>
          <w:sz w:val="32"/>
          <w:szCs w:val="32"/>
        </w:rPr>
        <w:t>与</w:t>
      </w:r>
      <w:r w:rsidR="004B1DB0" w:rsidRPr="001A4C82">
        <w:rPr>
          <w:rFonts w:ascii="微软雅黑" w:eastAsia="微软雅黑" w:hAnsi="微软雅黑" w:cstheme="minorBidi" w:hint="eastAsia"/>
          <w:b/>
          <w:bCs/>
          <w:color w:val="000000" w:themeColor="text1"/>
          <w:kern w:val="24"/>
          <w:sz w:val="32"/>
          <w:szCs w:val="32"/>
        </w:rPr>
        <w:t>简介</w:t>
      </w:r>
    </w:p>
    <w:p w:rsidR="004601CF" w:rsidRPr="004601CF" w:rsidRDefault="004601CF" w:rsidP="004601CF">
      <w:pPr>
        <w:pStyle w:val="Default"/>
        <w:rPr>
          <w:i/>
        </w:rPr>
      </w:pPr>
      <w:r w:rsidRPr="004601CF">
        <w:rPr>
          <w:rFonts w:hint="eastAsia"/>
          <w:i/>
        </w:rPr>
        <w:t>-</w:t>
      </w:r>
      <w:r w:rsidRPr="004601CF">
        <w:rPr>
          <w:i/>
        </w:rPr>
        <w:t>--------------------------------------------------------------------</w:t>
      </w:r>
      <w:r w:rsidR="00DC2FF1">
        <w:rPr>
          <w:i/>
        </w:rPr>
        <w:t>---</w:t>
      </w:r>
    </w:p>
    <w:p w:rsidR="00F62253" w:rsidRDefault="004601CF" w:rsidP="008D5280">
      <w:pPr>
        <w:pStyle w:val="a3"/>
        <w:spacing w:before="0" w:beforeAutospacing="0" w:after="0" w:afterAutospacing="0"/>
        <w:ind w:rightChars="-230" w:right="-483"/>
        <w:rPr>
          <w:sz w:val="21"/>
          <w:szCs w:val="21"/>
        </w:rPr>
      </w:pPr>
      <w:r w:rsidRPr="00F62253">
        <w:rPr>
          <w:rFonts w:hint="eastAsia"/>
          <w:sz w:val="21"/>
          <w:szCs w:val="21"/>
        </w:rPr>
        <w:t>外文医学信息资源检索平台（简称</w:t>
      </w:r>
      <w:r w:rsidRPr="00F62253">
        <w:rPr>
          <w:rFonts w:cs="Cambria"/>
          <w:b/>
          <w:bCs/>
          <w:i/>
          <w:iCs/>
          <w:sz w:val="21"/>
          <w:szCs w:val="21"/>
        </w:rPr>
        <w:t>FMRS</w:t>
      </w:r>
      <w:r w:rsidRPr="00F62253">
        <w:rPr>
          <w:rFonts w:hint="eastAsia"/>
          <w:sz w:val="21"/>
          <w:szCs w:val="21"/>
        </w:rPr>
        <w:t>）</w:t>
      </w:r>
      <w:r w:rsidR="005A5B6F" w:rsidRPr="00F62253">
        <w:rPr>
          <w:rFonts w:hint="eastAsia"/>
          <w:sz w:val="21"/>
          <w:szCs w:val="21"/>
        </w:rPr>
        <w:t>、临床决策</w:t>
      </w:r>
      <w:r w:rsidR="005A5B6F" w:rsidRPr="00F62253">
        <w:rPr>
          <w:sz w:val="21"/>
          <w:szCs w:val="21"/>
        </w:rPr>
        <w:t>循证数据库</w:t>
      </w:r>
      <w:r w:rsidR="000B343A" w:rsidRPr="00F62253">
        <w:rPr>
          <w:rFonts w:hint="eastAsia"/>
          <w:sz w:val="21"/>
          <w:szCs w:val="21"/>
        </w:rPr>
        <w:t>（简称</w:t>
      </w:r>
      <w:r w:rsidR="005A5B6F" w:rsidRPr="00F62253">
        <w:rPr>
          <w:b/>
          <w:sz w:val="21"/>
          <w:szCs w:val="21"/>
        </w:rPr>
        <w:t>FEBM</w:t>
      </w:r>
      <w:r w:rsidR="005A5B6F" w:rsidRPr="00F62253">
        <w:rPr>
          <w:rFonts w:hint="eastAsia"/>
          <w:b/>
          <w:sz w:val="21"/>
          <w:szCs w:val="21"/>
        </w:rPr>
        <w:t>）</w:t>
      </w:r>
      <w:r w:rsidR="0086184C" w:rsidRPr="00F62253">
        <w:rPr>
          <w:rFonts w:hint="eastAsia"/>
          <w:b/>
          <w:sz w:val="21"/>
          <w:szCs w:val="21"/>
        </w:rPr>
        <w:t>、</w:t>
      </w:r>
      <w:r w:rsidR="0086184C" w:rsidRPr="00F62253">
        <w:rPr>
          <w:rFonts w:hint="eastAsia"/>
          <w:sz w:val="21"/>
          <w:szCs w:val="21"/>
        </w:rPr>
        <w:t>临床诊疗知识</w:t>
      </w:r>
    </w:p>
    <w:p w:rsidR="000B343A" w:rsidRPr="00F62253" w:rsidRDefault="0086184C" w:rsidP="008D5280">
      <w:pPr>
        <w:pStyle w:val="a3"/>
        <w:spacing w:before="0" w:beforeAutospacing="0" w:after="0" w:afterAutospacing="0"/>
        <w:ind w:rightChars="-230" w:right="-483"/>
        <w:rPr>
          <w:b/>
          <w:sz w:val="21"/>
          <w:szCs w:val="21"/>
        </w:rPr>
      </w:pPr>
      <w:r w:rsidRPr="00F62253">
        <w:rPr>
          <w:rFonts w:hint="eastAsia"/>
          <w:sz w:val="21"/>
          <w:szCs w:val="21"/>
        </w:rPr>
        <w:t>和科研信息服务平台（简称</w:t>
      </w:r>
      <w:r w:rsidRPr="00F62253">
        <w:rPr>
          <w:rFonts w:hint="eastAsia"/>
          <w:b/>
          <w:sz w:val="21"/>
          <w:szCs w:val="21"/>
        </w:rPr>
        <w:t>CPSR</w:t>
      </w:r>
      <w:r w:rsidR="00F62253" w:rsidRPr="00F62253">
        <w:rPr>
          <w:rFonts w:hint="eastAsia"/>
          <w:b/>
          <w:sz w:val="21"/>
          <w:szCs w:val="21"/>
        </w:rPr>
        <w:t>）</w:t>
      </w:r>
    </w:p>
    <w:p w:rsidR="004B1DB0" w:rsidRPr="004B1DB0" w:rsidRDefault="004601CF" w:rsidP="004B1DB0">
      <w:pPr>
        <w:pStyle w:val="a3"/>
        <w:spacing w:before="0" w:beforeAutospacing="0" w:after="0" w:afterAutospacing="0"/>
        <w:rPr>
          <w:rFonts w:ascii="微软雅黑" w:eastAsia="微软雅黑" w:hAnsi="微软雅黑" w:cstheme="minorBidi"/>
          <w:b/>
          <w:bCs/>
          <w:color w:val="000000" w:themeColor="text1"/>
          <w:kern w:val="24"/>
          <w:sz w:val="32"/>
          <w:szCs w:val="32"/>
        </w:rPr>
      </w:pPr>
      <w:r>
        <w:rPr>
          <w:rFonts w:hAnsi="Cambria" w:hint="eastAsia"/>
          <w:sz w:val="20"/>
          <w:szCs w:val="20"/>
        </w:rPr>
        <w:t>-</w:t>
      </w:r>
      <w:r>
        <w:rPr>
          <w:rFonts w:hAnsi="Cambria"/>
          <w:sz w:val="20"/>
          <w:szCs w:val="20"/>
        </w:rPr>
        <w:t>----------------------------------------------------------------------------------</w:t>
      </w:r>
      <w:r w:rsidR="00DC2FF1">
        <w:rPr>
          <w:rFonts w:hAnsi="Cambria"/>
          <w:sz w:val="20"/>
          <w:szCs w:val="20"/>
        </w:rPr>
        <w:t>---</w:t>
      </w:r>
    </w:p>
    <w:p w:rsidR="004B1DB0" w:rsidRPr="009D3AB4" w:rsidRDefault="00117540" w:rsidP="008B567F">
      <w:pPr>
        <w:pStyle w:val="a3"/>
        <w:spacing w:before="0" w:beforeAutospacing="0" w:afterLines="100" w:afterAutospacing="0"/>
        <w:rPr>
          <w:rFonts w:ascii="微软雅黑" w:eastAsia="微软雅黑" w:hAnsi="微软雅黑" w:cstheme="minorBidi"/>
          <w:b/>
          <w:bCs/>
          <w:color w:val="808080" w:themeColor="background1" w:themeShade="80"/>
          <w:kern w:val="24"/>
          <w:sz w:val="28"/>
          <w:szCs w:val="28"/>
        </w:rPr>
      </w:pPr>
      <w:r w:rsidRPr="00117540">
        <w:rPr>
          <w:noProof/>
        </w:rPr>
        <w:pict>
          <v:roundrect id="AutoShape 19" o:spid="_x0000_s1026" style="position:absolute;margin-left:0;margin-top:32.5pt;width:180.75pt;height:30.75pt;z-index:251669504;visibility:visible;mso-width-relative:margin;mso-height-relative:margin;v-text-anchor:middle" arcsize="36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" fillcolor="#137ede" stroked="f">
            <v:textbox>
              <w:txbxContent>
                <w:p w:rsidR="004B1DB0" w:rsidRPr="007B18A4" w:rsidRDefault="004B1DB0" w:rsidP="004B1DB0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32"/>
                    </w:rPr>
                  </w:pPr>
                  <w:r w:rsidRPr="007B18A4">
                    <w:rPr>
                      <w:rFonts w:cstheme="minorBidi" w:hint="eastAsia"/>
                      <w:b/>
                      <w:bCs/>
                      <w:color w:val="FFFFFF"/>
                      <w:sz w:val="28"/>
                      <w:szCs w:val="36"/>
                    </w:rPr>
                    <w:t>1、互联网登录</w:t>
                  </w:r>
                  <w:r w:rsidR="00D027F3">
                    <w:rPr>
                      <w:rFonts w:cstheme="minorBidi" w:hint="eastAsia"/>
                      <w:b/>
                      <w:bCs/>
                      <w:color w:val="FFFFFF"/>
                      <w:sz w:val="28"/>
                      <w:szCs w:val="28"/>
                    </w:rPr>
                    <w:t>(</w:t>
                  </w:r>
                  <w:r w:rsidR="00D027F3">
                    <w:rPr>
                      <w:rFonts w:cstheme="minorBidi"/>
                      <w:b/>
                      <w:bCs/>
                      <w:color w:val="FFFFFF"/>
                      <w:sz w:val="28"/>
                      <w:szCs w:val="28"/>
                    </w:rPr>
                    <w:t>推荐使用</w:t>
                  </w:r>
                  <w:r w:rsidR="00D027F3">
                    <w:rPr>
                      <w:rFonts w:cstheme="minorBidi" w:hint="eastAsia"/>
                      <w:b/>
                      <w:bCs/>
                      <w:color w:val="FFFFFF"/>
                      <w:sz w:val="28"/>
                      <w:szCs w:val="28"/>
                    </w:rPr>
                    <w:t>)</w:t>
                  </w:r>
                </w:p>
              </w:txbxContent>
            </v:textbox>
          </v:roundrect>
        </w:pict>
      </w:r>
      <w:r w:rsidR="004B1DB0">
        <w:rPr>
          <w:rFonts w:ascii="微软雅黑" w:eastAsia="微软雅黑" w:hAnsi="微软雅黑" w:cstheme="minorBidi" w:hint="eastAsia"/>
          <w:b/>
          <w:bCs/>
          <w:color w:val="1F4E79" w:themeColor="accent1" w:themeShade="80"/>
          <w:kern w:val="24"/>
          <w:sz w:val="28"/>
          <w:szCs w:val="28"/>
        </w:rPr>
        <w:t>一</w:t>
      </w:r>
      <w:r w:rsidR="004B1DB0" w:rsidRPr="00F16BFF">
        <w:rPr>
          <w:rFonts w:ascii="微软雅黑" w:eastAsia="微软雅黑" w:hAnsi="微软雅黑" w:cstheme="minorBidi" w:hint="eastAsia"/>
          <w:b/>
          <w:bCs/>
          <w:color w:val="1F4E79" w:themeColor="accent1" w:themeShade="80"/>
          <w:kern w:val="24"/>
          <w:sz w:val="28"/>
          <w:szCs w:val="28"/>
        </w:rPr>
        <w:t>、</w:t>
      </w:r>
      <w:r w:rsidR="00E5017B">
        <w:rPr>
          <w:rFonts w:ascii="微软雅黑" w:eastAsia="微软雅黑" w:hAnsi="微软雅黑" w:cstheme="minorBidi" w:hint="eastAsia"/>
          <w:b/>
          <w:bCs/>
          <w:color w:val="1F4E79" w:themeColor="accent1" w:themeShade="80"/>
          <w:kern w:val="24"/>
          <w:sz w:val="28"/>
          <w:szCs w:val="28"/>
        </w:rPr>
        <w:t>四</w:t>
      </w:r>
      <w:r w:rsidR="004B1DB0" w:rsidRPr="0047115A">
        <w:rPr>
          <w:rFonts w:ascii="微软雅黑" w:eastAsia="微软雅黑" w:hAnsi="微软雅黑" w:cstheme="minorBidi" w:hint="eastAsia"/>
          <w:b/>
          <w:bCs/>
          <w:color w:val="1F4E79" w:themeColor="accent1" w:themeShade="80"/>
          <w:kern w:val="24"/>
          <w:sz w:val="28"/>
          <w:szCs w:val="28"/>
        </w:rPr>
        <w:t>种服务方式</w:t>
      </w:r>
    </w:p>
    <w:p w:rsidR="004B1DB0" w:rsidRDefault="004B1DB0" w:rsidP="004B1DB0"/>
    <w:p w:rsidR="004B1DB0" w:rsidRPr="00B678AF" w:rsidRDefault="004B1DB0" w:rsidP="00EF669E">
      <w:pPr>
        <w:pStyle w:val="a3"/>
        <w:spacing w:before="0" w:beforeAutospacing="0" w:after="0" w:afterAutospacing="0" w:line="460" w:lineRule="exact"/>
        <w:rPr>
          <w:rFonts w:asciiTheme="minorEastAsia" w:eastAsiaTheme="minorEastAsia" w:hAnsiTheme="minorEastAsia" w:cstheme="minorBidi"/>
          <w:b/>
          <w:bCs/>
          <w:color w:val="000000" w:themeColor="text1"/>
          <w:sz w:val="28"/>
          <w:szCs w:val="28"/>
        </w:rPr>
      </w:pPr>
      <w:r w:rsidRPr="00B678AF">
        <w:rPr>
          <w:rFonts w:asciiTheme="minorEastAsia" w:eastAsiaTheme="minorEastAsia" w:hAnsiTheme="minorEastAsia" w:cstheme="minorBidi" w:hint="eastAsia"/>
          <w:b/>
          <w:bCs/>
          <w:color w:val="000000" w:themeColor="text1"/>
          <w:sz w:val="28"/>
          <w:szCs w:val="28"/>
        </w:rPr>
        <w:t>网址：</w:t>
      </w:r>
      <w:hyperlink r:id="rId7" w:history="1">
        <w:r w:rsidRPr="00B678AF">
          <w:rPr>
            <w:rFonts w:asciiTheme="minorEastAsia" w:eastAsiaTheme="minorEastAsia" w:hAnsiTheme="minorEastAsia" w:hint="eastAsia"/>
            <w:b/>
            <w:color w:val="000000" w:themeColor="text1"/>
            <w:sz w:val="28"/>
            <w:szCs w:val="28"/>
          </w:rPr>
          <w:t>www.metstr.com</w:t>
        </w:r>
      </w:hyperlink>
      <w:r w:rsidRPr="00B678AF">
        <w:rPr>
          <w:rFonts w:asciiTheme="minorEastAsia" w:eastAsiaTheme="minorEastAsia" w:hAnsiTheme="minorEastAsia" w:cstheme="minorBidi" w:hint="eastAsia"/>
          <w:b/>
          <w:bCs/>
          <w:color w:val="000000" w:themeColor="text1"/>
          <w:sz w:val="28"/>
          <w:szCs w:val="28"/>
        </w:rPr>
        <w:t xml:space="preserve"> </w:t>
      </w:r>
    </w:p>
    <w:p w:rsidR="006E070E" w:rsidRPr="006E070E" w:rsidRDefault="006E070E" w:rsidP="00EF669E">
      <w:pPr>
        <w:pStyle w:val="a3"/>
        <w:spacing w:before="0" w:beforeAutospacing="0" w:after="0" w:afterAutospacing="0" w:line="460" w:lineRule="exact"/>
        <w:rPr>
          <w:rFonts w:asciiTheme="minorEastAsia" w:eastAsiaTheme="minorEastAsia" w:hAnsiTheme="minorEastAsia" w:cstheme="minorBidi"/>
          <w:b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theme="minorBidi" w:hint="eastAsia"/>
          <w:b/>
          <w:bCs/>
          <w:color w:val="000000" w:themeColor="text1"/>
          <w:sz w:val="28"/>
          <w:szCs w:val="28"/>
        </w:rPr>
        <w:t>账号:</w:t>
      </w:r>
      <w:r w:rsidRPr="006E070E">
        <w:rPr>
          <w:rFonts w:asciiTheme="minorEastAsia" w:eastAsiaTheme="minorEastAsia" w:hAnsiTheme="minorEastAsia" w:cstheme="minorBidi" w:hint="eastAsia"/>
          <w:b/>
          <w:bCs/>
          <w:color w:val="000000" w:themeColor="text1"/>
          <w:sz w:val="28"/>
          <w:szCs w:val="28"/>
        </w:rPr>
        <w:t>k72686</w:t>
      </w:r>
    </w:p>
    <w:p w:rsidR="00665E8D" w:rsidRPr="009320A5" w:rsidRDefault="006E070E" w:rsidP="00EF669E">
      <w:pPr>
        <w:pStyle w:val="a3"/>
        <w:spacing w:before="0" w:beforeAutospacing="0" w:after="0" w:afterAutospacing="0" w:line="460" w:lineRule="exact"/>
        <w:rPr>
          <w:rFonts w:asciiTheme="minorEastAsia" w:eastAsiaTheme="minorEastAsia" w:hAnsiTheme="minorEastAsia" w:cstheme="minorBidi"/>
          <w:b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theme="minorBidi" w:hint="eastAsia"/>
          <w:b/>
          <w:bCs/>
          <w:color w:val="000000" w:themeColor="text1"/>
          <w:sz w:val="28"/>
          <w:szCs w:val="28"/>
        </w:rPr>
        <w:t>密码:</w:t>
      </w:r>
      <w:r w:rsidRPr="006E070E">
        <w:rPr>
          <w:rFonts w:asciiTheme="minorEastAsia" w:eastAsiaTheme="minorEastAsia" w:hAnsiTheme="minorEastAsia" w:cstheme="minorBidi" w:hint="eastAsia"/>
          <w:b/>
          <w:bCs/>
          <w:color w:val="000000" w:themeColor="text1"/>
          <w:sz w:val="28"/>
          <w:szCs w:val="28"/>
        </w:rPr>
        <w:t>886483</w:t>
      </w:r>
    </w:p>
    <w:p w:rsidR="004B1DB0" w:rsidRPr="00494B71" w:rsidRDefault="00160631" w:rsidP="008B567F">
      <w:pPr>
        <w:spacing w:afterLines="50" w:line="400" w:lineRule="exact"/>
        <w:ind w:rightChars="-230" w:right="-483"/>
        <w:rPr>
          <w:rFonts w:ascii="宋体" w:eastAsia="宋体" w:hAnsi="宋体"/>
        </w:rPr>
      </w:pPr>
      <w:r w:rsidRPr="0017319E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3629024</wp:posOffset>
            </wp:positionH>
            <wp:positionV relativeFrom="paragraph">
              <wp:posOffset>450215</wp:posOffset>
            </wp:positionV>
            <wp:extent cx="1952625" cy="1952625"/>
            <wp:effectExtent l="0" t="0" r="9525" b="9525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1DB0" w:rsidRPr="00315E27">
        <w:rPr>
          <w:rFonts w:ascii="宋体" w:eastAsia="宋体" w:hAnsi="宋体" w:hint="eastAsia"/>
        </w:rPr>
        <w:t>备注：以上</w:t>
      </w:r>
      <w:r w:rsidR="004B1DB0" w:rsidRPr="00315E27">
        <w:rPr>
          <w:rFonts w:ascii="宋体" w:eastAsia="宋体" w:hAnsi="宋体"/>
        </w:rPr>
        <w:t>为单位公共账号，不设</w:t>
      </w:r>
      <w:r w:rsidR="004B1DB0" w:rsidRPr="00315E27">
        <w:rPr>
          <w:rFonts w:ascii="宋体" w:eastAsia="宋体" w:hAnsi="宋体" w:hint="eastAsia"/>
        </w:rPr>
        <w:t>IP和</w:t>
      </w:r>
      <w:r w:rsidR="004457CD">
        <w:rPr>
          <w:rFonts w:ascii="宋体" w:eastAsia="宋体" w:hAnsi="宋体"/>
        </w:rPr>
        <w:t>并发数限制</w:t>
      </w:r>
      <w:r w:rsidR="004457CD">
        <w:rPr>
          <w:rFonts w:ascii="宋体" w:eastAsia="宋体" w:hAnsi="宋体" w:hint="eastAsia"/>
        </w:rPr>
        <w:t>、</w:t>
      </w:r>
      <w:r w:rsidR="004457CD">
        <w:rPr>
          <w:rFonts w:ascii="宋体" w:eastAsia="宋体" w:hAnsi="宋体"/>
        </w:rPr>
        <w:t>不设登录地址限制，</w:t>
      </w:r>
      <w:r w:rsidR="004B1DB0" w:rsidRPr="00315E27">
        <w:rPr>
          <w:rFonts w:ascii="宋体" w:eastAsia="宋体" w:hAnsi="宋体"/>
        </w:rPr>
        <w:t>在任何能上网的电脑上都可以访问</w:t>
      </w:r>
      <w:r>
        <w:rPr>
          <w:rFonts w:ascii="宋体" w:eastAsia="宋体" w:hAnsi="宋体" w:hint="eastAsia"/>
        </w:rPr>
        <w:t>F</w:t>
      </w:r>
      <w:r>
        <w:rPr>
          <w:rFonts w:ascii="宋体" w:eastAsia="宋体" w:hAnsi="宋体"/>
        </w:rPr>
        <w:t>MRS</w:t>
      </w:r>
      <w:r>
        <w:rPr>
          <w:rFonts w:ascii="宋体" w:eastAsia="宋体" w:hAnsi="宋体" w:hint="eastAsia"/>
        </w:rPr>
        <w:t>、FEBM和CPSR</w:t>
      </w:r>
      <w:r w:rsidR="004B1DB0" w:rsidRPr="00315E27">
        <w:rPr>
          <w:rFonts w:ascii="宋体" w:eastAsia="宋体" w:hAnsi="宋体" w:hint="eastAsia"/>
        </w:rPr>
        <w:t>，</w:t>
      </w:r>
      <w:r w:rsidR="004B1DB0" w:rsidRPr="00315E27">
        <w:rPr>
          <w:rFonts w:ascii="宋体" w:eastAsia="宋体" w:hAnsi="宋体"/>
        </w:rPr>
        <w:t>并获取</w:t>
      </w:r>
      <w:r w:rsidR="004B1DB0" w:rsidRPr="00315E27">
        <w:rPr>
          <w:rFonts w:ascii="宋体" w:eastAsia="宋体" w:hAnsi="宋体" w:hint="eastAsia"/>
        </w:rPr>
        <w:t>外文</w:t>
      </w:r>
      <w:r w:rsidR="004B1DB0" w:rsidRPr="00315E27">
        <w:rPr>
          <w:rFonts w:ascii="宋体" w:eastAsia="宋体" w:hAnsi="宋体"/>
        </w:rPr>
        <w:t>文献。</w:t>
      </w:r>
    </w:p>
    <w:p w:rsidR="004B1DB0" w:rsidRDefault="004B1DB0" w:rsidP="004B1DB0"/>
    <w:p w:rsidR="00C61B1A" w:rsidRDefault="00117540" w:rsidP="00C61B1A">
      <w:pPr>
        <w:pStyle w:val="a3"/>
        <w:spacing w:after="0" w:afterAutospacing="0" w:line="400" w:lineRule="exact"/>
        <w:rPr>
          <w:rFonts w:ascii="微软雅黑" w:eastAsiaTheme="minorEastAsia" w:cstheme="minorBidi"/>
          <w:b/>
          <w:bCs/>
          <w:color w:val="000000" w:themeColor="text1"/>
          <w:sz w:val="28"/>
          <w:szCs w:val="28"/>
        </w:rPr>
      </w:pPr>
      <w:r w:rsidRPr="00117540">
        <w:rPr>
          <w:noProof/>
        </w:rPr>
        <w:pict>
          <v:roundrect id="_x0000_s1027" style="position:absolute;margin-left:0;margin-top:.45pt;width:207pt;height:33.75pt;z-index:251671552;visibility:visible;mso-width-relative:margin;mso-height-relative:margin;v-text-anchor:middle" arcsize="36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" fillcolor="#137ede" stroked="f">
            <v:textbox>
              <w:txbxContent>
                <w:p w:rsidR="004B1DB0" w:rsidRPr="007B18A4" w:rsidRDefault="004B1DB0" w:rsidP="008B567F">
                  <w:pPr>
                    <w:pStyle w:val="a3"/>
                    <w:spacing w:before="0" w:beforeAutospacing="0" w:afterLines="50" w:afterAutospacing="0"/>
                    <w:rPr>
                      <w:sz w:val="28"/>
                      <w:szCs w:val="28"/>
                    </w:rPr>
                  </w:pPr>
                  <w:r w:rsidRPr="007B18A4">
                    <w:rPr>
                      <w:rFonts w:cstheme="minorBidi" w:hint="eastAsia"/>
                      <w:b/>
                      <w:bCs/>
                      <w:color w:val="FFFFFF"/>
                      <w:sz w:val="28"/>
                      <w:szCs w:val="28"/>
                    </w:rPr>
                    <w:t>2、微信小程序使用</w:t>
                  </w:r>
                  <w:r w:rsidR="00572938">
                    <w:rPr>
                      <w:rFonts w:cstheme="minorBidi" w:hint="eastAsia"/>
                      <w:b/>
                      <w:bCs/>
                      <w:color w:val="FFFFFF"/>
                      <w:sz w:val="28"/>
                      <w:szCs w:val="28"/>
                    </w:rPr>
                    <w:t>(</w:t>
                  </w:r>
                  <w:r w:rsidR="00572938">
                    <w:rPr>
                      <w:rFonts w:cstheme="minorBidi"/>
                      <w:b/>
                      <w:bCs/>
                      <w:color w:val="FFFFFF"/>
                      <w:sz w:val="28"/>
                      <w:szCs w:val="28"/>
                    </w:rPr>
                    <w:t>推荐使用</w:t>
                  </w:r>
                  <w:r w:rsidR="00572938">
                    <w:rPr>
                      <w:rFonts w:cstheme="minorBidi" w:hint="eastAsia"/>
                      <w:b/>
                      <w:bCs/>
                      <w:color w:val="FFFFFF"/>
                      <w:sz w:val="28"/>
                      <w:szCs w:val="28"/>
                    </w:rPr>
                    <w:t>)</w:t>
                  </w:r>
                </w:p>
              </w:txbxContent>
            </v:textbox>
          </v:roundrect>
        </w:pict>
      </w:r>
    </w:p>
    <w:p w:rsidR="004B1DB0" w:rsidRPr="0048578E" w:rsidRDefault="00C61B1A" w:rsidP="0048578E">
      <w:pPr>
        <w:spacing w:line="460" w:lineRule="exact"/>
        <w:ind w:rightChars="-230" w:right="-483"/>
        <w:rPr>
          <w:rFonts w:asciiTheme="minorEastAsia" w:hAnsiTheme="minorEastAsia"/>
          <w:b/>
          <w:bCs/>
          <w:color w:val="000000" w:themeColor="text1"/>
          <w:kern w:val="0"/>
          <w:sz w:val="28"/>
          <w:szCs w:val="28"/>
        </w:rPr>
      </w:pPr>
      <w:r w:rsidRPr="0048578E">
        <w:rPr>
          <w:rFonts w:asciiTheme="minorEastAsia" w:hAnsiTheme="minorEastAsia" w:hint="eastAsia"/>
          <w:b/>
          <w:bCs/>
          <w:color w:val="000000" w:themeColor="text1"/>
          <w:kern w:val="0"/>
          <w:sz w:val="28"/>
          <w:szCs w:val="28"/>
        </w:rPr>
        <w:t>1.</w:t>
      </w:r>
      <w:r w:rsidR="004B1DB0" w:rsidRPr="0048578E">
        <w:rPr>
          <w:rFonts w:asciiTheme="minorEastAsia" w:hAnsiTheme="minorEastAsia" w:hint="eastAsia"/>
          <w:b/>
          <w:bCs/>
          <w:color w:val="000000" w:themeColor="text1"/>
          <w:kern w:val="0"/>
          <w:sz w:val="28"/>
          <w:szCs w:val="28"/>
        </w:rPr>
        <w:t>扫描二维码、关注【迈特思创】公众号；</w:t>
      </w:r>
    </w:p>
    <w:p w:rsidR="006D3772" w:rsidRDefault="004B1DB0" w:rsidP="0048578E">
      <w:pPr>
        <w:spacing w:line="460" w:lineRule="exact"/>
        <w:ind w:rightChars="-230" w:right="-483"/>
        <w:rPr>
          <w:rFonts w:asciiTheme="minorEastAsia" w:hAnsiTheme="minorEastAsia"/>
          <w:b/>
          <w:bCs/>
          <w:color w:val="000000" w:themeColor="text1"/>
          <w:kern w:val="0"/>
          <w:sz w:val="28"/>
          <w:szCs w:val="28"/>
        </w:rPr>
      </w:pPr>
      <w:r w:rsidRPr="0048578E">
        <w:rPr>
          <w:rFonts w:asciiTheme="minorEastAsia" w:hAnsiTheme="minorEastAsia" w:hint="eastAsia"/>
          <w:b/>
          <w:bCs/>
          <w:color w:val="000000" w:themeColor="text1"/>
          <w:kern w:val="0"/>
          <w:sz w:val="28"/>
          <w:szCs w:val="28"/>
        </w:rPr>
        <w:t>2.</w:t>
      </w:r>
      <w:r w:rsidR="006D3772">
        <w:rPr>
          <w:rFonts w:asciiTheme="minorEastAsia" w:hAnsiTheme="minorEastAsia" w:hint="eastAsia"/>
          <w:b/>
          <w:bCs/>
          <w:color w:val="000000" w:themeColor="text1"/>
          <w:kern w:val="0"/>
          <w:sz w:val="28"/>
          <w:szCs w:val="28"/>
        </w:rPr>
        <w:t>关注后</w:t>
      </w:r>
      <w:r w:rsidR="006D3772">
        <w:rPr>
          <w:rFonts w:asciiTheme="minorEastAsia" w:hAnsiTheme="minorEastAsia"/>
          <w:b/>
          <w:bCs/>
          <w:color w:val="000000" w:themeColor="text1"/>
          <w:kern w:val="0"/>
          <w:sz w:val="28"/>
          <w:szCs w:val="28"/>
        </w:rPr>
        <w:t>-</w:t>
      </w:r>
      <w:r w:rsidR="006D3772">
        <w:rPr>
          <w:rFonts w:asciiTheme="minorEastAsia" w:hAnsiTheme="minorEastAsia" w:hint="eastAsia"/>
          <w:b/>
          <w:bCs/>
          <w:color w:val="000000" w:themeColor="text1"/>
          <w:kern w:val="0"/>
          <w:sz w:val="28"/>
          <w:szCs w:val="28"/>
        </w:rPr>
        <w:t>点击</w:t>
      </w:r>
      <w:r w:rsidR="006D3772">
        <w:rPr>
          <w:rFonts w:asciiTheme="minorEastAsia" w:hAnsiTheme="minorEastAsia"/>
          <w:b/>
          <w:bCs/>
          <w:color w:val="000000" w:themeColor="text1"/>
          <w:kern w:val="0"/>
          <w:sz w:val="28"/>
          <w:szCs w:val="28"/>
        </w:rPr>
        <w:t>【</w:t>
      </w:r>
      <w:r w:rsidR="006D3772">
        <w:rPr>
          <w:rFonts w:asciiTheme="minorEastAsia" w:hAnsiTheme="minorEastAsia" w:hint="eastAsia"/>
          <w:b/>
          <w:bCs/>
          <w:color w:val="000000" w:themeColor="text1"/>
          <w:kern w:val="0"/>
          <w:sz w:val="28"/>
          <w:szCs w:val="28"/>
        </w:rPr>
        <w:t>立即</w:t>
      </w:r>
      <w:r w:rsidR="006D3772">
        <w:rPr>
          <w:rFonts w:asciiTheme="minorEastAsia" w:hAnsiTheme="minorEastAsia"/>
          <w:b/>
          <w:bCs/>
          <w:color w:val="000000" w:themeColor="text1"/>
          <w:kern w:val="0"/>
          <w:sz w:val="28"/>
          <w:szCs w:val="28"/>
        </w:rPr>
        <w:t>绑定】</w:t>
      </w:r>
      <w:r w:rsidR="006D3772">
        <w:rPr>
          <w:rFonts w:asciiTheme="minorEastAsia" w:hAnsiTheme="minorEastAsia" w:hint="eastAsia"/>
          <w:b/>
          <w:bCs/>
          <w:color w:val="000000" w:themeColor="text1"/>
          <w:kern w:val="0"/>
          <w:sz w:val="28"/>
          <w:szCs w:val="28"/>
        </w:rPr>
        <w:t>-</w:t>
      </w:r>
      <w:r w:rsidR="006D3772">
        <w:rPr>
          <w:rFonts w:asciiTheme="minorEastAsia" w:hAnsiTheme="minorEastAsia"/>
          <w:b/>
          <w:bCs/>
          <w:color w:val="000000" w:themeColor="text1"/>
          <w:kern w:val="0"/>
          <w:sz w:val="28"/>
          <w:szCs w:val="28"/>
        </w:rPr>
        <w:t>根据提示</w:t>
      </w:r>
    </w:p>
    <w:p w:rsidR="004B1DB0" w:rsidRPr="0048578E" w:rsidRDefault="006D3772" w:rsidP="006D3772">
      <w:pPr>
        <w:spacing w:line="460" w:lineRule="exact"/>
        <w:ind w:rightChars="-230" w:right="-483"/>
        <w:rPr>
          <w:rFonts w:asciiTheme="minorEastAsia" w:hAnsiTheme="minorEastAsia"/>
          <w:b/>
          <w:bCs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/>
          <w:b/>
          <w:bCs/>
          <w:color w:val="000000" w:themeColor="text1"/>
          <w:kern w:val="0"/>
          <w:sz w:val="28"/>
          <w:szCs w:val="28"/>
        </w:rPr>
        <w:t>进行注册个人用户</w:t>
      </w:r>
      <w:r>
        <w:rPr>
          <w:rFonts w:asciiTheme="minorEastAsia" w:hAnsiTheme="minorEastAsia" w:hint="eastAsia"/>
          <w:b/>
          <w:bCs/>
          <w:color w:val="000000" w:themeColor="text1"/>
          <w:kern w:val="0"/>
          <w:sz w:val="28"/>
          <w:szCs w:val="28"/>
        </w:rPr>
        <w:t>。</w:t>
      </w:r>
    </w:p>
    <w:p w:rsidR="004B1DB0" w:rsidRPr="00C00B26" w:rsidRDefault="004B1DB0" w:rsidP="0048578E">
      <w:pPr>
        <w:spacing w:line="460" w:lineRule="exact"/>
        <w:ind w:rightChars="-230" w:right="-483"/>
        <w:rPr>
          <w:sz w:val="32"/>
          <w:szCs w:val="32"/>
        </w:rPr>
      </w:pPr>
      <w:r w:rsidRPr="0048578E">
        <w:rPr>
          <w:rFonts w:asciiTheme="minorEastAsia" w:hAnsiTheme="minorEastAsia" w:hint="eastAsia"/>
          <w:b/>
          <w:bCs/>
          <w:color w:val="000000" w:themeColor="text1"/>
          <w:kern w:val="0"/>
          <w:sz w:val="28"/>
          <w:szCs w:val="28"/>
        </w:rPr>
        <w:t>3.注册个人用户</w:t>
      </w:r>
      <w:r w:rsidR="0086184C" w:rsidRPr="0048578E">
        <w:rPr>
          <w:rFonts w:asciiTheme="minorEastAsia" w:hAnsiTheme="minorEastAsia" w:hint="eastAsia"/>
          <w:b/>
          <w:bCs/>
          <w:color w:val="000000" w:themeColor="text1"/>
          <w:kern w:val="0"/>
          <w:sz w:val="28"/>
          <w:szCs w:val="28"/>
        </w:rPr>
        <w:t>需</w:t>
      </w:r>
      <w:r w:rsidR="0086184C">
        <w:rPr>
          <w:rFonts w:asciiTheme="minorEastAsia" w:hAnsiTheme="minorEastAsia" w:hint="eastAsia"/>
          <w:b/>
          <w:bCs/>
          <w:color w:val="000000" w:themeColor="text1"/>
          <w:kern w:val="0"/>
          <w:sz w:val="28"/>
          <w:szCs w:val="28"/>
        </w:rPr>
        <w:t>填写</w:t>
      </w:r>
      <w:r w:rsidR="0086184C">
        <w:rPr>
          <w:rFonts w:asciiTheme="minorEastAsia" w:hAnsiTheme="minorEastAsia"/>
          <w:b/>
          <w:bCs/>
          <w:color w:val="000000" w:themeColor="text1"/>
          <w:kern w:val="0"/>
          <w:sz w:val="28"/>
          <w:szCs w:val="28"/>
        </w:rPr>
        <w:t>的</w:t>
      </w:r>
      <w:r w:rsidRPr="0048578E">
        <w:rPr>
          <w:rFonts w:asciiTheme="minorEastAsia" w:hAnsiTheme="minorEastAsia" w:hint="eastAsia"/>
          <w:b/>
          <w:bCs/>
          <w:color w:val="000000" w:themeColor="text1"/>
          <w:kern w:val="0"/>
          <w:sz w:val="28"/>
          <w:szCs w:val="28"/>
        </w:rPr>
        <w:t>验证码为：</w:t>
      </w:r>
      <w:r w:rsidR="006361A9" w:rsidRPr="006361A9">
        <w:rPr>
          <w:rFonts w:asciiTheme="minorEastAsia" w:hAnsiTheme="minorEastAsia"/>
          <w:b/>
          <w:bCs/>
          <w:color w:val="FF0000"/>
          <w:sz w:val="28"/>
          <w:szCs w:val="28"/>
        </w:rPr>
        <w:t>k</w:t>
      </w:r>
      <w:r w:rsidR="00E517C1">
        <w:rPr>
          <w:rFonts w:asciiTheme="minorEastAsia" w:hAnsiTheme="minorEastAsia" w:hint="eastAsia"/>
          <w:b/>
          <w:bCs/>
          <w:color w:val="FF0000"/>
          <w:sz w:val="28"/>
          <w:szCs w:val="28"/>
        </w:rPr>
        <w:t>72686</w:t>
      </w:r>
    </w:p>
    <w:p w:rsidR="00EE4CD1" w:rsidRDefault="004B1DB0" w:rsidP="006D3772">
      <w:pPr>
        <w:pStyle w:val="a3"/>
        <w:spacing w:before="0" w:beforeAutospacing="0" w:after="0" w:afterAutospacing="0" w:line="460" w:lineRule="exact"/>
        <w:ind w:rightChars="-230" w:right="-483"/>
        <w:rPr>
          <w:rFonts w:ascii="微软雅黑" w:eastAsiaTheme="minorEastAsia" w:cstheme="minorBidi"/>
          <w:b/>
          <w:bCs/>
          <w:color w:val="000000" w:themeColor="text1"/>
          <w:sz w:val="28"/>
          <w:szCs w:val="28"/>
        </w:rPr>
      </w:pPr>
      <w:r w:rsidRPr="0048578E">
        <w:rPr>
          <w:rFonts w:asciiTheme="minorEastAsia" w:eastAsiaTheme="minorEastAsia" w:hAnsiTheme="minorEastAsia" w:cstheme="minorBidi" w:hint="eastAsia"/>
          <w:b/>
          <w:bCs/>
          <w:color w:val="000000" w:themeColor="text1"/>
          <w:sz w:val="28"/>
          <w:szCs w:val="28"/>
        </w:rPr>
        <w:t>4.注册个人用户的登录账号是注册时的手机号</w:t>
      </w:r>
      <w:r w:rsidRPr="0017319E">
        <w:rPr>
          <w:rFonts w:ascii="微软雅黑" w:eastAsiaTheme="minorEastAsia" w:cstheme="minorBidi" w:hint="eastAsia"/>
          <w:b/>
          <w:bCs/>
          <w:color w:val="000000" w:themeColor="text1"/>
          <w:sz w:val="28"/>
          <w:szCs w:val="28"/>
        </w:rPr>
        <w:t>，</w:t>
      </w:r>
      <w:r>
        <w:rPr>
          <w:rFonts w:ascii="微软雅黑" w:eastAsiaTheme="minorEastAsia" w:cstheme="minorBidi" w:hint="eastAsia"/>
          <w:b/>
          <w:bCs/>
          <w:color w:val="000000" w:themeColor="text1"/>
          <w:sz w:val="28"/>
          <w:szCs w:val="28"/>
        </w:rPr>
        <w:t>登录</w:t>
      </w:r>
      <w:r w:rsidRPr="0017319E">
        <w:rPr>
          <w:rFonts w:ascii="微软雅黑" w:eastAsiaTheme="minorEastAsia" w:cstheme="minorBidi" w:hint="eastAsia"/>
          <w:b/>
          <w:bCs/>
          <w:color w:val="000000" w:themeColor="text1"/>
          <w:sz w:val="28"/>
          <w:szCs w:val="28"/>
        </w:rPr>
        <w:t>密码由自己设置。</w:t>
      </w:r>
    </w:p>
    <w:p w:rsidR="00EE4CD1" w:rsidRDefault="00EE4CD1" w:rsidP="00EE4CD1">
      <w:pPr>
        <w:pStyle w:val="a3"/>
        <w:spacing w:before="0" w:beforeAutospacing="0" w:after="0" w:afterAutospacing="0" w:line="440" w:lineRule="exact"/>
        <w:ind w:rightChars="-230" w:right="-483"/>
        <w:rPr>
          <w:rFonts w:asciiTheme="minorEastAsia" w:eastAsiaTheme="minorEastAsia" w:hAnsiTheme="minorEastAsia" w:cstheme="minorBidi"/>
          <w:b/>
          <w:bCs/>
          <w:color w:val="000000" w:themeColor="text1"/>
          <w:sz w:val="28"/>
          <w:szCs w:val="28"/>
        </w:rPr>
      </w:pPr>
      <w:r w:rsidRPr="00EE4CD1">
        <w:rPr>
          <w:rFonts w:asciiTheme="minorEastAsia" w:eastAsiaTheme="minorEastAsia" w:hAnsiTheme="minorEastAsia" w:cstheme="minorBidi" w:hint="eastAsia"/>
          <w:b/>
          <w:bCs/>
          <w:color w:val="000000" w:themeColor="text1"/>
          <w:sz w:val="28"/>
          <w:szCs w:val="28"/>
        </w:rPr>
        <w:t>5.</w:t>
      </w:r>
      <w:r w:rsidR="00117540" w:rsidRPr="00117540">
        <w:rPr>
          <w:rFonts w:asciiTheme="minorEastAsia" w:eastAsiaTheme="minorEastAsia" w:hAnsiTheme="minorEastAsia"/>
          <w:noProof/>
        </w:rPr>
        <w:pict>
          <v:group id="组合 38" o:spid="_x0000_s1028" style="position:absolute;margin-left:-24.75pt;margin-top:640.75pt;width:211.75pt;height:51.5pt;z-index:251670528;mso-position-horizontal-relative:text;mso-position-vertical-relative:text" coordorigin=",31279" coordsize="26890,6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9" type="#_x0000_t75" alt="阴影5" style="position:absolute;top:36410;width:26890;height:14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FHRvCAAAA2wAAAA8AAABkcnMvZG93bnJldi54bWxET9tqwkAQfS/0H5YR+lY3GiwSXaUULUFS&#10;SmOhr0N2TEKzsyG75vL3rlDo2xzOdbb70TSip87VlhUs5hEI4sLqmksF3+fj8xqE88gaG8ukYCIH&#10;+93jwxYTbQf+oj73pQgh7BJUUHnfJlK6oiKDbm5b4sBdbGfQB9iVUnc4hHDTyGUUvUiDNYeGClt6&#10;q6j4za9GwTFL7Xs/pofTj/tcxXjQU9Z8KPU0G183IDyN/l/85051mB/D/ZdwgNz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xR0bwgAAANsAAAAPAAAAAAAAAAAAAAAAAJ8C&#10;AABkcnMvZG93bnJldi54bWxQSwUGAAAAAAQABAD3AAAAjgMAAAAA&#10;">
              <v:imagedata r:id="rId9" o:title="阴影5"/>
            </v:shape>
            <v:roundrect id="_x0000_s1030" style="position:absolute;left:8327;top:31279;width:17090;height:3973;visibility:visible;mso-wrap-style:none;v-text-anchor:middle" arcsize="368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VD28EA&#10;AADbAAAADwAAAGRycy9kb3ducmV2LnhtbERPTWvCQBC9F/wPyxS81U0klJK6ShMQeqqYetDbkB2z&#10;odnZkF1N/PduQfA2j/c5q81kO3GlwbeOFaSLBARx7XTLjYLD7/btA4QPyBo7x6TgRh4269nLCnPt&#10;Rt7TtQqNiCHsc1RgQuhzKX1tyKJfuJ44cmc3WAwRDo3UA44x3HZymSTv0mLLscFgT6Wh+q+6WAV7&#10;PvXmZ3lKs50+1pcyLc6HqlBq/jp9fYIINIWn+OH+1nF+Bv+/x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VQ9vBAAAA2wAAAA8AAAAAAAAAAAAAAAAAmAIAAGRycy9kb3du&#10;cmV2LnhtbFBLBQYAAAAABAAEAPUAAACGAwAAAAA=&#10;" fillcolor="#137ede" stroked="f">
              <v:textbox>
                <w:txbxContent>
                  <w:p w:rsidR="004B1DB0" w:rsidRDefault="004B1DB0" w:rsidP="004B1DB0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rFonts w:ascii="微软雅黑" w:eastAsia="微软雅黑" w:hAnsi="微软雅黑" w:cstheme="minorBidi" w:hint="eastAsia"/>
                        <w:b/>
                        <w:bCs/>
                        <w:color w:val="FFFFFF"/>
                        <w:sz w:val="36"/>
                        <w:szCs w:val="36"/>
                      </w:rPr>
                      <w:t>3、局域网登录</w:t>
                    </w:r>
                  </w:p>
                </w:txbxContent>
              </v:textbox>
            </v:roundrect>
          </v:group>
        </w:pict>
      </w:r>
      <w:r w:rsidRPr="00EE4CD1">
        <w:rPr>
          <w:rFonts w:asciiTheme="minorEastAsia" w:eastAsiaTheme="minorEastAsia" w:hAnsiTheme="minorEastAsia" w:cstheme="minorBidi" w:hint="eastAsia"/>
          <w:b/>
          <w:bCs/>
          <w:color w:val="000000" w:themeColor="text1"/>
          <w:sz w:val="28"/>
          <w:szCs w:val="28"/>
        </w:rPr>
        <w:t>关注</w:t>
      </w:r>
      <w:r w:rsidRPr="00EE4CD1">
        <w:rPr>
          <w:rFonts w:asciiTheme="minorEastAsia" w:eastAsiaTheme="minorEastAsia" w:hAnsiTheme="minorEastAsia" w:cstheme="minorBidi"/>
          <w:b/>
          <w:bCs/>
          <w:color w:val="000000" w:themeColor="text1"/>
          <w:sz w:val="28"/>
          <w:szCs w:val="28"/>
        </w:rPr>
        <w:t>、注册成功后，</w:t>
      </w:r>
      <w:r>
        <w:rPr>
          <w:rFonts w:asciiTheme="minorEastAsia" w:eastAsiaTheme="minorEastAsia" w:hAnsiTheme="minorEastAsia" w:cstheme="minorBidi" w:hint="eastAsia"/>
          <w:b/>
          <w:bCs/>
          <w:color w:val="000000" w:themeColor="text1"/>
          <w:sz w:val="28"/>
          <w:szCs w:val="28"/>
        </w:rPr>
        <w:t>在</w:t>
      </w:r>
      <w:r>
        <w:rPr>
          <w:rFonts w:asciiTheme="minorEastAsia" w:eastAsiaTheme="minorEastAsia" w:hAnsiTheme="minorEastAsia" w:cstheme="minorBidi"/>
          <w:b/>
          <w:bCs/>
          <w:color w:val="000000" w:themeColor="text1"/>
          <w:sz w:val="28"/>
          <w:szCs w:val="28"/>
        </w:rPr>
        <w:t>通讯录-公众号-迈特思创-左下角</w:t>
      </w:r>
      <w:r>
        <w:rPr>
          <w:rFonts w:asciiTheme="minorEastAsia" w:eastAsiaTheme="minorEastAsia" w:hAnsiTheme="minorEastAsia" w:cstheme="minorBidi" w:hint="eastAsia"/>
          <w:b/>
          <w:bCs/>
          <w:color w:val="000000" w:themeColor="text1"/>
          <w:sz w:val="28"/>
          <w:szCs w:val="28"/>
        </w:rPr>
        <w:t>【</w:t>
      </w:r>
      <w:r>
        <w:rPr>
          <w:rFonts w:asciiTheme="minorEastAsia" w:eastAsiaTheme="minorEastAsia" w:hAnsiTheme="minorEastAsia" w:cstheme="minorBidi"/>
          <w:b/>
          <w:bCs/>
          <w:color w:val="000000" w:themeColor="text1"/>
          <w:sz w:val="28"/>
          <w:szCs w:val="28"/>
        </w:rPr>
        <w:t>检索平台</w:t>
      </w:r>
      <w:r>
        <w:rPr>
          <w:rFonts w:asciiTheme="minorEastAsia" w:eastAsiaTheme="minorEastAsia" w:hAnsiTheme="minorEastAsia" w:cstheme="minorBidi" w:hint="eastAsia"/>
          <w:b/>
          <w:bCs/>
          <w:color w:val="000000" w:themeColor="text1"/>
          <w:sz w:val="28"/>
          <w:szCs w:val="28"/>
        </w:rPr>
        <w:t>】选择FMRS或CPSR进行手机端</w:t>
      </w:r>
      <w:r>
        <w:rPr>
          <w:rFonts w:asciiTheme="minorEastAsia" w:eastAsiaTheme="minorEastAsia" w:hAnsiTheme="minorEastAsia" w:cstheme="minorBidi"/>
          <w:b/>
          <w:bCs/>
          <w:color w:val="000000" w:themeColor="text1"/>
          <w:sz w:val="28"/>
          <w:szCs w:val="28"/>
        </w:rPr>
        <w:t>检索。</w:t>
      </w:r>
    </w:p>
    <w:p w:rsidR="00EE4CD1" w:rsidRPr="00EE4CD1" w:rsidRDefault="00EE4CD1" w:rsidP="00EE4CD1">
      <w:pPr>
        <w:pStyle w:val="a3"/>
        <w:spacing w:before="0" w:beforeAutospacing="0" w:after="0" w:afterAutospacing="0" w:line="440" w:lineRule="exact"/>
        <w:ind w:rightChars="-230" w:right="-483"/>
        <w:rPr>
          <w:rFonts w:asciiTheme="minorEastAsia" w:eastAsiaTheme="minorEastAsia" w:hAnsiTheme="minorEastAsia" w:cstheme="minorBidi"/>
          <w:b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theme="minorBidi" w:hint="eastAsia"/>
          <w:b/>
          <w:bCs/>
          <w:color w:val="000000" w:themeColor="text1"/>
          <w:sz w:val="28"/>
          <w:szCs w:val="28"/>
        </w:rPr>
        <w:t>或</w:t>
      </w:r>
      <w:r>
        <w:rPr>
          <w:rFonts w:asciiTheme="minorEastAsia" w:eastAsiaTheme="minorEastAsia" w:hAnsiTheme="minorEastAsia" w:cstheme="minorBidi"/>
          <w:b/>
          <w:bCs/>
          <w:color w:val="000000" w:themeColor="text1"/>
          <w:sz w:val="28"/>
          <w:szCs w:val="28"/>
        </w:rPr>
        <w:t>在</w:t>
      </w:r>
      <w:r w:rsidRPr="00EE4CD1">
        <w:rPr>
          <w:rFonts w:asciiTheme="minorEastAsia" w:eastAsiaTheme="minorEastAsia" w:hAnsiTheme="minorEastAsia" w:cstheme="minorBidi"/>
          <w:b/>
          <w:bCs/>
          <w:color w:val="000000" w:themeColor="text1"/>
          <w:sz w:val="28"/>
          <w:szCs w:val="28"/>
        </w:rPr>
        <w:t>您的微信</w:t>
      </w:r>
      <w:r w:rsidRPr="00EE4CD1">
        <w:rPr>
          <w:rFonts w:asciiTheme="minorEastAsia" w:eastAsiaTheme="minorEastAsia" w:hAnsiTheme="minorEastAsia" w:cstheme="minorBidi" w:hint="eastAsia"/>
          <w:b/>
          <w:bCs/>
          <w:color w:val="000000" w:themeColor="text1"/>
          <w:sz w:val="28"/>
          <w:szCs w:val="28"/>
        </w:rPr>
        <w:t>-</w:t>
      </w:r>
      <w:r w:rsidRPr="00EE4CD1">
        <w:rPr>
          <w:rFonts w:asciiTheme="minorEastAsia" w:eastAsiaTheme="minorEastAsia" w:hAnsiTheme="minorEastAsia" w:cstheme="minorBidi"/>
          <w:b/>
          <w:bCs/>
          <w:color w:val="000000" w:themeColor="text1"/>
          <w:sz w:val="28"/>
          <w:szCs w:val="28"/>
        </w:rPr>
        <w:t>发现-小程序-FMRS</w:t>
      </w:r>
      <w:r w:rsidRPr="00EE4CD1">
        <w:rPr>
          <w:rFonts w:asciiTheme="minorEastAsia" w:eastAsiaTheme="minorEastAsia" w:hAnsiTheme="minorEastAsia" w:cstheme="minorBidi" w:hint="eastAsia"/>
          <w:b/>
          <w:bCs/>
          <w:color w:val="000000" w:themeColor="text1"/>
          <w:sz w:val="28"/>
          <w:szCs w:val="28"/>
        </w:rPr>
        <w:t>外文</w:t>
      </w:r>
      <w:r w:rsidRPr="00EE4CD1">
        <w:rPr>
          <w:rFonts w:asciiTheme="minorEastAsia" w:eastAsiaTheme="minorEastAsia" w:hAnsiTheme="minorEastAsia" w:cstheme="minorBidi"/>
          <w:b/>
          <w:bCs/>
          <w:color w:val="000000" w:themeColor="text1"/>
          <w:sz w:val="28"/>
          <w:szCs w:val="28"/>
        </w:rPr>
        <w:t>期刊或</w:t>
      </w:r>
      <w:r w:rsidRPr="00EE4CD1">
        <w:rPr>
          <w:rFonts w:asciiTheme="minorEastAsia" w:eastAsiaTheme="minorEastAsia" w:hAnsiTheme="minorEastAsia" w:cstheme="minorBidi" w:hint="eastAsia"/>
          <w:b/>
          <w:bCs/>
          <w:color w:val="000000" w:themeColor="text1"/>
          <w:sz w:val="28"/>
          <w:szCs w:val="28"/>
        </w:rPr>
        <w:t>CPSR诊疗</w:t>
      </w:r>
      <w:r w:rsidRPr="00EE4CD1">
        <w:rPr>
          <w:rFonts w:asciiTheme="minorEastAsia" w:eastAsiaTheme="minorEastAsia" w:hAnsiTheme="minorEastAsia" w:cstheme="minorBidi"/>
          <w:b/>
          <w:bCs/>
          <w:color w:val="000000" w:themeColor="text1"/>
          <w:sz w:val="28"/>
          <w:szCs w:val="28"/>
        </w:rPr>
        <w:t>知识。</w:t>
      </w:r>
    </w:p>
    <w:p w:rsidR="004B1DB0" w:rsidRDefault="004B1DB0" w:rsidP="008B567F">
      <w:pPr>
        <w:spacing w:afterLines="50" w:line="400" w:lineRule="exact"/>
        <w:ind w:rightChars="-230" w:right="-483"/>
      </w:pPr>
      <w:r>
        <w:rPr>
          <w:rFonts w:hint="eastAsia"/>
        </w:rPr>
        <w:t>备注</w:t>
      </w:r>
      <w:r>
        <w:t>：</w:t>
      </w:r>
      <w:r>
        <w:rPr>
          <w:rFonts w:hint="eastAsia"/>
        </w:rPr>
        <w:t>若用</w:t>
      </w:r>
      <w:r>
        <w:t>注册</w:t>
      </w:r>
      <w:r>
        <w:rPr>
          <w:rFonts w:hint="eastAsia"/>
        </w:rPr>
        <w:t>的</w:t>
      </w:r>
      <w:r>
        <w:t>个人用户登录《</w:t>
      </w:r>
      <w:r>
        <w:rPr>
          <w:rFonts w:hint="eastAsia"/>
        </w:rPr>
        <w:t>外文</w:t>
      </w:r>
      <w:r>
        <w:t>医学信息资源检索平台》</w:t>
      </w:r>
      <w:r>
        <w:rPr>
          <w:rFonts w:hint="eastAsia"/>
        </w:rPr>
        <w:t>进行</w:t>
      </w:r>
      <w:r>
        <w:t>检索，</w:t>
      </w:r>
      <w:r>
        <w:rPr>
          <w:rFonts w:hint="eastAsia"/>
        </w:rPr>
        <w:t>个人</w:t>
      </w:r>
      <w:r>
        <w:t>用户比单位公共账号多以下功能：</w:t>
      </w:r>
      <w:r>
        <w:rPr>
          <w:rFonts w:hint="eastAsia"/>
        </w:rPr>
        <w:t>【热词</w:t>
      </w:r>
      <w:r>
        <w:t>发现</w:t>
      </w:r>
      <w:r>
        <w:rPr>
          <w:rFonts w:hint="eastAsia"/>
        </w:rPr>
        <w:t>】、</w:t>
      </w:r>
      <w:r>
        <w:t>【</w:t>
      </w:r>
      <w:r>
        <w:rPr>
          <w:rFonts w:hint="eastAsia"/>
        </w:rPr>
        <w:t>PDF</w:t>
      </w:r>
      <w:r>
        <w:rPr>
          <w:rFonts w:hint="eastAsia"/>
        </w:rPr>
        <w:t>全文</w:t>
      </w:r>
      <w:r>
        <w:t>翻译】</w:t>
      </w:r>
      <w:r>
        <w:rPr>
          <w:rFonts w:hint="eastAsia"/>
        </w:rPr>
        <w:t>功能</w:t>
      </w:r>
      <w:r>
        <w:t>。</w:t>
      </w:r>
    </w:p>
    <w:p w:rsidR="008805FB" w:rsidRDefault="00117540" w:rsidP="00995918">
      <w:pPr>
        <w:spacing w:line="400" w:lineRule="exact"/>
        <w:ind w:rightChars="-230" w:right="-483"/>
      </w:pPr>
      <w:r>
        <w:rPr>
          <w:noProof/>
        </w:rPr>
        <w:pict>
          <v:roundrect id="_x0000_s1031" style="position:absolute;left:0;text-align:left;margin-left:0;margin-top:-.35pt;width:123pt;height:30pt;z-index:251682816;visibility:visible;mso-width-relative:margin;mso-height-relative:margin;v-text-anchor:middle" arcsize="36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" fillcolor="#137ede" stroked="f">
            <v:textbox>
              <w:txbxContent>
                <w:p w:rsidR="008805FB" w:rsidRPr="007B18A4" w:rsidRDefault="008805FB" w:rsidP="008805F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rFonts w:cstheme="minorBidi"/>
                      <w:b/>
                      <w:bCs/>
                      <w:color w:val="FFFFFF"/>
                      <w:sz w:val="28"/>
                      <w:szCs w:val="28"/>
                    </w:rPr>
                    <w:t>3</w:t>
                  </w:r>
                  <w:r w:rsidRPr="007B18A4">
                    <w:rPr>
                      <w:rFonts w:cstheme="minorBidi" w:hint="eastAsia"/>
                      <w:b/>
                      <w:bCs/>
                      <w:color w:val="FFFFFF"/>
                      <w:sz w:val="28"/>
                      <w:szCs w:val="28"/>
                    </w:rPr>
                    <w:t>、</w:t>
                  </w:r>
                  <w:r>
                    <w:rPr>
                      <w:rFonts w:cstheme="minorBidi" w:hint="eastAsia"/>
                      <w:b/>
                      <w:bCs/>
                      <w:color w:val="FFFFFF"/>
                      <w:sz w:val="28"/>
                      <w:szCs w:val="28"/>
                    </w:rPr>
                    <w:t>移动APP访</w:t>
                  </w:r>
                  <w:r w:rsidR="00DC3220">
                    <w:rPr>
                      <w:rFonts w:cstheme="minorBidi" w:hint="eastAsia"/>
                      <w:b/>
                      <w:bCs/>
                      <w:color w:val="FFFFFF"/>
                      <w:sz w:val="28"/>
                      <w:szCs w:val="28"/>
                    </w:rPr>
                    <w:t>问</w:t>
                  </w:r>
                </w:p>
              </w:txbxContent>
            </v:textbox>
          </v:roundrect>
        </w:pict>
      </w:r>
    </w:p>
    <w:p w:rsidR="008805FB" w:rsidRDefault="008805FB" w:rsidP="00995918">
      <w:pPr>
        <w:spacing w:line="400" w:lineRule="exact"/>
        <w:ind w:rightChars="-230" w:right="-483"/>
      </w:pPr>
    </w:p>
    <w:p w:rsidR="008805FB" w:rsidRDefault="008E51AE" w:rsidP="009D3AB4">
      <w:pPr>
        <w:spacing w:line="460" w:lineRule="exact"/>
        <w:ind w:rightChars="-230" w:right="-483"/>
        <w:rPr>
          <w:rFonts w:asciiTheme="minorEastAsia" w:hAnsiTheme="minorEastAsia"/>
          <w:b/>
          <w:bCs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hint="eastAsia"/>
          <w:b/>
          <w:bCs/>
          <w:color w:val="000000" w:themeColor="text1"/>
          <w:kern w:val="0"/>
          <w:sz w:val="28"/>
          <w:szCs w:val="28"/>
        </w:rPr>
        <w:t>关注</w:t>
      </w:r>
      <w:r w:rsidR="00B578BE">
        <w:rPr>
          <w:rFonts w:asciiTheme="minorEastAsia" w:hAnsiTheme="minorEastAsia"/>
          <w:b/>
          <w:bCs/>
          <w:color w:val="000000" w:themeColor="text1"/>
          <w:kern w:val="0"/>
          <w:sz w:val="28"/>
          <w:szCs w:val="28"/>
        </w:rPr>
        <w:t>“</w:t>
      </w:r>
      <w:r>
        <w:rPr>
          <w:rFonts w:asciiTheme="minorEastAsia" w:hAnsiTheme="minorEastAsia" w:hint="eastAsia"/>
          <w:b/>
          <w:bCs/>
          <w:color w:val="000000" w:themeColor="text1"/>
          <w:kern w:val="0"/>
          <w:sz w:val="28"/>
          <w:szCs w:val="28"/>
        </w:rPr>
        <w:t>迈特思创</w:t>
      </w:r>
      <w:r>
        <w:rPr>
          <w:rFonts w:asciiTheme="minorEastAsia" w:hAnsiTheme="minorEastAsia"/>
          <w:b/>
          <w:bCs/>
          <w:color w:val="000000" w:themeColor="text1"/>
          <w:kern w:val="0"/>
          <w:sz w:val="28"/>
          <w:szCs w:val="28"/>
        </w:rPr>
        <w:t>”</w:t>
      </w:r>
      <w:r>
        <w:rPr>
          <w:rFonts w:asciiTheme="minorEastAsia" w:hAnsiTheme="minorEastAsia" w:hint="eastAsia"/>
          <w:b/>
          <w:bCs/>
          <w:color w:val="000000" w:themeColor="text1"/>
          <w:kern w:val="0"/>
          <w:sz w:val="28"/>
          <w:szCs w:val="28"/>
        </w:rPr>
        <w:t>公众号</w:t>
      </w:r>
      <w:r>
        <w:rPr>
          <w:rFonts w:asciiTheme="minorEastAsia" w:hAnsiTheme="minorEastAsia"/>
          <w:b/>
          <w:bCs/>
          <w:color w:val="000000" w:themeColor="text1"/>
          <w:kern w:val="0"/>
          <w:sz w:val="28"/>
          <w:szCs w:val="28"/>
        </w:rPr>
        <w:t>，</w:t>
      </w:r>
      <w:r>
        <w:rPr>
          <w:rFonts w:asciiTheme="minorEastAsia" w:hAnsiTheme="minorEastAsia" w:hint="eastAsia"/>
          <w:b/>
          <w:bCs/>
          <w:color w:val="000000" w:themeColor="text1"/>
          <w:kern w:val="0"/>
          <w:sz w:val="28"/>
          <w:szCs w:val="28"/>
        </w:rPr>
        <w:t>进入</w:t>
      </w:r>
      <w:r>
        <w:rPr>
          <w:rFonts w:asciiTheme="minorEastAsia" w:hAnsiTheme="minorEastAsia"/>
          <w:b/>
          <w:bCs/>
          <w:color w:val="000000" w:themeColor="text1"/>
          <w:kern w:val="0"/>
          <w:sz w:val="28"/>
          <w:szCs w:val="28"/>
        </w:rPr>
        <w:t>公众号—右</w:t>
      </w:r>
      <w:r>
        <w:rPr>
          <w:rFonts w:asciiTheme="minorEastAsia" w:hAnsiTheme="minorEastAsia" w:hint="eastAsia"/>
          <w:b/>
          <w:bCs/>
          <w:color w:val="000000" w:themeColor="text1"/>
          <w:kern w:val="0"/>
          <w:sz w:val="28"/>
          <w:szCs w:val="28"/>
        </w:rPr>
        <w:t>下角</w:t>
      </w:r>
      <w:r>
        <w:rPr>
          <w:rFonts w:asciiTheme="minorEastAsia" w:hAnsiTheme="minorEastAsia"/>
          <w:b/>
          <w:bCs/>
          <w:color w:val="000000" w:themeColor="text1"/>
          <w:kern w:val="0"/>
          <w:sz w:val="28"/>
          <w:szCs w:val="28"/>
        </w:rPr>
        <w:t>“</w:t>
      </w:r>
      <w:r>
        <w:rPr>
          <w:rFonts w:asciiTheme="minorEastAsia" w:hAnsiTheme="minorEastAsia" w:hint="eastAsia"/>
          <w:b/>
          <w:bCs/>
          <w:color w:val="000000" w:themeColor="text1"/>
          <w:kern w:val="0"/>
          <w:sz w:val="28"/>
          <w:szCs w:val="28"/>
        </w:rPr>
        <w:t>服务</w:t>
      </w:r>
      <w:r>
        <w:rPr>
          <w:rFonts w:asciiTheme="minorEastAsia" w:hAnsiTheme="minorEastAsia"/>
          <w:b/>
          <w:bCs/>
          <w:color w:val="000000" w:themeColor="text1"/>
          <w:kern w:val="0"/>
          <w:sz w:val="28"/>
          <w:szCs w:val="28"/>
        </w:rPr>
        <w:t>中心”—APP</w:t>
      </w:r>
      <w:r>
        <w:rPr>
          <w:rFonts w:asciiTheme="minorEastAsia" w:hAnsiTheme="minorEastAsia" w:hint="eastAsia"/>
          <w:b/>
          <w:bCs/>
          <w:color w:val="000000" w:themeColor="text1"/>
          <w:kern w:val="0"/>
          <w:sz w:val="28"/>
          <w:szCs w:val="28"/>
        </w:rPr>
        <w:t>下载</w:t>
      </w:r>
      <w:r w:rsidR="009D3AB4">
        <w:rPr>
          <w:rFonts w:asciiTheme="minorEastAsia" w:hAnsiTheme="minorEastAsia"/>
          <w:b/>
          <w:bCs/>
          <w:color w:val="000000" w:themeColor="text1"/>
          <w:kern w:val="0"/>
          <w:sz w:val="28"/>
          <w:szCs w:val="28"/>
        </w:rPr>
        <w:t>。</w:t>
      </w:r>
    </w:p>
    <w:p w:rsidR="00F64BDF" w:rsidRDefault="00F64BDF" w:rsidP="009D3AB4">
      <w:pPr>
        <w:spacing w:line="460" w:lineRule="exact"/>
        <w:ind w:rightChars="-230" w:right="-483"/>
        <w:rPr>
          <w:rFonts w:asciiTheme="minorEastAsia" w:hAnsiTheme="minorEastAsia"/>
          <w:b/>
          <w:bCs/>
          <w:color w:val="000000" w:themeColor="text1"/>
          <w:kern w:val="0"/>
          <w:sz w:val="28"/>
          <w:szCs w:val="28"/>
        </w:rPr>
      </w:pPr>
    </w:p>
    <w:p w:rsidR="004B1DB0" w:rsidRDefault="00117540" w:rsidP="00F64BDF">
      <w:pPr>
        <w:spacing w:line="460" w:lineRule="exact"/>
        <w:ind w:rightChars="-230" w:right="-483"/>
      </w:pPr>
      <w:r>
        <w:rPr>
          <w:noProof/>
        </w:rPr>
        <w:pict>
          <v:roundrect id="_x0000_s1032" style="position:absolute;left:0;text-align:left;margin-left:0;margin-top:-1.8pt;width:114pt;height:30pt;z-index:251684864;visibility:visible;mso-width-relative:margin;mso-height-relative:margin;v-text-anchor:middle" arcsize="36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" fillcolor="#137ede" stroked="f">
            <v:textbox>
              <w:txbxContent>
                <w:p w:rsidR="009D3AB4" w:rsidRPr="007B18A4" w:rsidRDefault="009D3AB4" w:rsidP="009D3AB4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rFonts w:cstheme="minorBidi"/>
                      <w:b/>
                      <w:bCs/>
                      <w:color w:val="FFFFFF"/>
                      <w:sz w:val="28"/>
                      <w:szCs w:val="28"/>
                    </w:rPr>
                    <w:t>4</w:t>
                  </w:r>
                  <w:r w:rsidRPr="007B18A4">
                    <w:rPr>
                      <w:rFonts w:cstheme="minorBidi" w:hint="eastAsia"/>
                      <w:b/>
                      <w:bCs/>
                      <w:color w:val="FFFFFF"/>
                      <w:sz w:val="28"/>
                      <w:szCs w:val="28"/>
                    </w:rPr>
                    <w:t>、局域网登录</w:t>
                  </w:r>
                </w:p>
              </w:txbxContent>
            </v:textbox>
          </v:roundrect>
        </w:pict>
      </w:r>
    </w:p>
    <w:p w:rsidR="00CD2DA1" w:rsidRDefault="009D3AB4" w:rsidP="008B567F">
      <w:pPr>
        <w:spacing w:beforeLines="50" w:line="460" w:lineRule="exact"/>
        <w:rPr>
          <w:rFonts w:asciiTheme="minorEastAsia" w:hAnsiTheme="minorEastAsia"/>
          <w:bCs/>
          <w:sz w:val="28"/>
          <w:szCs w:val="28"/>
        </w:rPr>
      </w:pPr>
      <w:r w:rsidRPr="000F7F55">
        <w:rPr>
          <w:rFonts w:ascii="微软雅黑" w:hAnsi="微软雅黑" w:hint="eastAsia"/>
          <w:b/>
          <w:bCs/>
          <w:color w:val="000000" w:themeColor="text1"/>
          <w:kern w:val="0"/>
          <w:sz w:val="28"/>
          <w:szCs w:val="28"/>
        </w:rPr>
        <w:lastRenderedPageBreak/>
        <w:t>院内</w:t>
      </w:r>
      <w:r w:rsidRPr="000F7F55">
        <w:rPr>
          <w:rFonts w:ascii="微软雅黑" w:hAnsi="微软雅黑"/>
          <w:b/>
          <w:bCs/>
          <w:color w:val="000000" w:themeColor="text1"/>
          <w:kern w:val="0"/>
          <w:sz w:val="28"/>
          <w:szCs w:val="28"/>
        </w:rPr>
        <w:t>网访问</w:t>
      </w:r>
      <w:r w:rsidRPr="000F7F55">
        <w:rPr>
          <w:rFonts w:ascii="微软雅黑" w:hAnsi="微软雅黑" w:hint="eastAsia"/>
          <w:b/>
          <w:bCs/>
          <w:color w:val="000000" w:themeColor="text1"/>
          <w:kern w:val="0"/>
          <w:sz w:val="28"/>
          <w:szCs w:val="28"/>
        </w:rPr>
        <w:t>IP</w:t>
      </w:r>
      <w:r w:rsidRPr="000F7F55">
        <w:rPr>
          <w:rFonts w:ascii="微软雅黑" w:hAnsi="微软雅黑" w:hint="eastAsia"/>
          <w:b/>
          <w:bCs/>
          <w:color w:val="000000" w:themeColor="text1"/>
          <w:kern w:val="0"/>
          <w:sz w:val="28"/>
          <w:szCs w:val="28"/>
        </w:rPr>
        <w:t>地址</w:t>
      </w:r>
      <w:r w:rsidRPr="000F7F55">
        <w:rPr>
          <w:rFonts w:ascii="微软雅黑" w:hAnsi="微软雅黑"/>
          <w:b/>
          <w:bCs/>
          <w:color w:val="000000" w:themeColor="text1"/>
          <w:kern w:val="0"/>
          <w:sz w:val="28"/>
          <w:szCs w:val="28"/>
        </w:rPr>
        <w:t>：</w:t>
      </w:r>
      <w:r w:rsidR="00EF669E">
        <w:rPr>
          <w:rFonts w:asciiTheme="minorEastAsia" w:hAnsiTheme="minorEastAsia" w:hint="eastAsia"/>
          <w:bCs/>
          <w:sz w:val="28"/>
          <w:szCs w:val="28"/>
        </w:rPr>
        <w:t>待定</w:t>
      </w:r>
    </w:p>
    <w:p w:rsidR="00F64BDF" w:rsidRPr="00CC68FA" w:rsidRDefault="009D3AB4" w:rsidP="008B567F">
      <w:pPr>
        <w:spacing w:beforeLines="50" w:line="460" w:lineRule="exact"/>
      </w:pPr>
      <w:r w:rsidRPr="000F7F55">
        <w:rPr>
          <w:rFonts w:hint="eastAsia"/>
        </w:rPr>
        <w:t>备注</w:t>
      </w:r>
      <w:r>
        <w:t>：局域网登录，主要是解决</w:t>
      </w:r>
      <w:r>
        <w:rPr>
          <w:rFonts w:hint="eastAsia"/>
        </w:rPr>
        <w:t>单位</w:t>
      </w:r>
      <w:r w:rsidRPr="000F7F55">
        <w:t>内</w:t>
      </w:r>
      <w:r w:rsidRPr="000F7F55">
        <w:rPr>
          <w:rFonts w:hint="eastAsia"/>
        </w:rPr>
        <w:t>部分</w:t>
      </w:r>
      <w:r w:rsidRPr="000F7F55">
        <w:t>电脑访问不了互联网时</w:t>
      </w:r>
      <w:r>
        <w:rPr>
          <w:rFonts w:hint="eastAsia"/>
        </w:rPr>
        <w:t>，可以</w:t>
      </w:r>
      <w:r>
        <w:t>登录</w:t>
      </w:r>
      <w:r>
        <w:rPr>
          <w:rFonts w:hint="eastAsia"/>
        </w:rPr>
        <w:t>平台进行检索等</w:t>
      </w:r>
      <w:r>
        <w:t>。</w:t>
      </w:r>
    </w:p>
    <w:p w:rsidR="00BD14BB" w:rsidRPr="00C02AE4" w:rsidRDefault="0047115A" w:rsidP="002348D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ascii="微软雅黑" w:eastAsia="微软雅黑" w:hAnsi="微软雅黑" w:cstheme="minorBidi" w:hint="eastAsia"/>
          <w:b/>
          <w:bCs/>
          <w:color w:val="1F4E79" w:themeColor="accent1" w:themeShade="80"/>
          <w:kern w:val="24"/>
          <w:sz w:val="28"/>
          <w:szCs w:val="28"/>
        </w:rPr>
        <w:t>二</w:t>
      </w:r>
      <w:r w:rsidR="00315E27" w:rsidRPr="00F16BFF">
        <w:rPr>
          <w:rFonts w:ascii="微软雅黑" w:eastAsia="微软雅黑" w:hAnsi="微软雅黑" w:cstheme="minorBidi" w:hint="eastAsia"/>
          <w:b/>
          <w:bCs/>
          <w:color w:val="1F4E79" w:themeColor="accent1" w:themeShade="80"/>
          <w:kern w:val="24"/>
          <w:sz w:val="28"/>
          <w:szCs w:val="28"/>
        </w:rPr>
        <w:t>、</w:t>
      </w:r>
      <w:r w:rsidR="00315E27" w:rsidRPr="0047115A">
        <w:rPr>
          <w:rFonts w:ascii="微软雅黑" w:eastAsia="微软雅黑" w:hAnsi="微软雅黑" w:cstheme="minorBidi" w:hint="eastAsia"/>
          <w:b/>
          <w:bCs/>
          <w:color w:val="1F4E79" w:themeColor="accent1" w:themeShade="80"/>
          <w:kern w:val="24"/>
          <w:sz w:val="28"/>
          <w:szCs w:val="28"/>
        </w:rPr>
        <w:t>《外文</w:t>
      </w:r>
      <w:r w:rsidR="00315E27" w:rsidRPr="0047115A">
        <w:rPr>
          <w:rFonts w:ascii="微软雅黑" w:eastAsia="微软雅黑" w:hAnsi="微软雅黑" w:cstheme="minorBidi"/>
          <w:b/>
          <w:bCs/>
          <w:color w:val="1F4E79" w:themeColor="accent1" w:themeShade="80"/>
          <w:kern w:val="24"/>
          <w:sz w:val="28"/>
          <w:szCs w:val="28"/>
        </w:rPr>
        <w:t>医学信息资源检索平台</w:t>
      </w:r>
      <w:r w:rsidR="00315E27" w:rsidRPr="0047115A">
        <w:rPr>
          <w:rFonts w:ascii="微软雅黑" w:eastAsia="微软雅黑" w:hAnsi="微软雅黑" w:cstheme="minorBidi" w:hint="eastAsia"/>
          <w:b/>
          <w:bCs/>
          <w:color w:val="1F4E79" w:themeColor="accent1" w:themeShade="80"/>
          <w:kern w:val="24"/>
          <w:sz w:val="28"/>
          <w:szCs w:val="28"/>
        </w:rPr>
        <w:t>》简介</w:t>
      </w:r>
    </w:p>
    <w:p w:rsidR="00EC40A6" w:rsidRPr="00C42D6B" w:rsidRDefault="00EC40A6" w:rsidP="00967F9C">
      <w:pPr>
        <w:pStyle w:val="Default"/>
        <w:spacing w:line="440" w:lineRule="exact"/>
        <w:ind w:rightChars="-230" w:right="-483"/>
        <w:rPr>
          <w:rFonts w:ascii="宋体" w:eastAsia="宋体" w:hAnsi="宋体" w:cstheme="minorBidi"/>
          <w:kern w:val="2"/>
          <w:sz w:val="21"/>
          <w:szCs w:val="21"/>
        </w:rPr>
      </w:pPr>
      <w:r w:rsidRPr="006E2BA3">
        <w:rPr>
          <w:rFonts w:ascii="宋体" w:eastAsia="宋体" w:hAnsi="宋体" w:cstheme="minorBidi" w:hint="eastAsia"/>
          <w:b/>
          <w:kern w:val="2"/>
          <w:sz w:val="21"/>
          <w:szCs w:val="21"/>
        </w:rPr>
        <w:t>《外文医学信息资源检索平台》</w:t>
      </w:r>
      <w:r w:rsidRPr="00C42D6B">
        <w:rPr>
          <w:rFonts w:ascii="宋体" w:eastAsia="宋体" w:hAnsi="宋体" w:cstheme="minorBidi" w:hint="eastAsia"/>
          <w:kern w:val="2"/>
          <w:sz w:val="21"/>
          <w:szCs w:val="21"/>
        </w:rPr>
        <w:t>是方便国人使用的</w:t>
      </w:r>
      <w:r w:rsidR="00C42D6B" w:rsidRPr="00C42D6B">
        <w:rPr>
          <w:rFonts w:ascii="宋体" w:eastAsia="宋体" w:hAnsi="宋体" w:cstheme="minorBidi" w:hint="eastAsia"/>
          <w:kern w:val="2"/>
          <w:sz w:val="21"/>
          <w:szCs w:val="21"/>
        </w:rPr>
        <w:t>、集文献检索、数据分析、全文获取等功能于一体的一站式外文医学信息资源</w:t>
      </w:r>
      <w:r w:rsidRPr="00C42D6B">
        <w:rPr>
          <w:rFonts w:ascii="宋体" w:eastAsia="宋体" w:hAnsi="宋体" w:cstheme="minorBidi" w:hint="eastAsia"/>
          <w:kern w:val="2"/>
          <w:sz w:val="21"/>
          <w:szCs w:val="21"/>
        </w:rPr>
        <w:t>检索平台，收录外文生物</w:t>
      </w:r>
      <w:r w:rsidRPr="00C42D6B">
        <w:rPr>
          <w:rFonts w:ascii="宋体" w:eastAsia="宋体" w:hAnsi="宋体" w:cstheme="minorBidi"/>
          <w:kern w:val="2"/>
          <w:sz w:val="21"/>
          <w:szCs w:val="21"/>
        </w:rPr>
        <w:t>医学</w:t>
      </w:r>
      <w:r w:rsidRPr="00C42D6B">
        <w:rPr>
          <w:rFonts w:ascii="宋体" w:eastAsia="宋体" w:hAnsi="宋体" w:cstheme="minorBidi" w:hint="eastAsia"/>
          <w:kern w:val="2"/>
          <w:sz w:val="21"/>
          <w:szCs w:val="21"/>
        </w:rPr>
        <w:t>核心期刊【</w:t>
      </w:r>
      <w:r w:rsidRPr="00C42D6B">
        <w:rPr>
          <w:rFonts w:ascii="宋体" w:eastAsia="宋体" w:hAnsi="宋体" w:cstheme="minorBidi" w:hint="eastAsia"/>
          <w:b/>
          <w:kern w:val="2"/>
          <w:sz w:val="21"/>
          <w:szCs w:val="21"/>
        </w:rPr>
        <w:t>3</w:t>
      </w:r>
      <w:r w:rsidR="005814DB">
        <w:rPr>
          <w:rFonts w:ascii="宋体" w:eastAsia="宋体" w:hAnsi="宋体" w:cstheme="minorBidi"/>
          <w:b/>
          <w:kern w:val="2"/>
          <w:sz w:val="21"/>
          <w:szCs w:val="21"/>
        </w:rPr>
        <w:t>0000</w:t>
      </w:r>
      <w:r w:rsidR="005814DB">
        <w:rPr>
          <w:rFonts w:ascii="宋体" w:eastAsia="宋体" w:hAnsi="宋体" w:cstheme="minorBidi" w:hint="eastAsia"/>
          <w:b/>
          <w:kern w:val="2"/>
          <w:sz w:val="21"/>
          <w:szCs w:val="21"/>
        </w:rPr>
        <w:t>余</w:t>
      </w:r>
      <w:r w:rsidRPr="00C42D6B">
        <w:rPr>
          <w:rFonts w:ascii="宋体" w:eastAsia="宋体" w:hAnsi="宋体" w:cstheme="minorBidi" w:hint="eastAsia"/>
          <w:b/>
          <w:kern w:val="2"/>
          <w:sz w:val="21"/>
          <w:szCs w:val="21"/>
        </w:rPr>
        <w:t>种</w:t>
      </w:r>
      <w:r w:rsidRPr="00C42D6B">
        <w:rPr>
          <w:rFonts w:ascii="宋体" w:eastAsia="宋体" w:hAnsi="宋体" w:cstheme="minorBidi" w:hint="eastAsia"/>
          <w:kern w:val="2"/>
          <w:sz w:val="21"/>
          <w:szCs w:val="21"/>
        </w:rPr>
        <w:t>】，</w:t>
      </w:r>
      <w:r w:rsidR="00F233ED">
        <w:rPr>
          <w:rFonts w:ascii="宋体" w:eastAsia="宋体" w:hAnsi="宋体" w:cstheme="minorBidi" w:hint="eastAsia"/>
          <w:kern w:val="2"/>
          <w:sz w:val="21"/>
          <w:szCs w:val="21"/>
        </w:rPr>
        <w:t>平台</w:t>
      </w:r>
      <w:r w:rsidR="00F233ED">
        <w:rPr>
          <w:rFonts w:ascii="宋体" w:eastAsia="宋体" w:hAnsi="宋体" w:cstheme="minorBidi"/>
          <w:kern w:val="2"/>
          <w:sz w:val="21"/>
          <w:szCs w:val="21"/>
        </w:rPr>
        <w:t>收录</w:t>
      </w:r>
      <w:r w:rsidRPr="00C42D6B">
        <w:rPr>
          <w:rFonts w:ascii="宋体" w:eastAsia="宋体" w:hAnsi="宋体" w:cstheme="minorBidi" w:hint="eastAsia"/>
          <w:kern w:val="2"/>
          <w:sz w:val="21"/>
          <w:szCs w:val="21"/>
        </w:rPr>
        <w:t>文摘数据总量</w:t>
      </w:r>
      <w:r w:rsidR="00092E3D" w:rsidRPr="00C42D6B">
        <w:rPr>
          <w:rFonts w:ascii="宋体" w:eastAsia="宋体" w:hAnsi="宋体" w:cstheme="minorBidi" w:hint="eastAsia"/>
          <w:kern w:val="2"/>
          <w:sz w:val="21"/>
          <w:szCs w:val="21"/>
        </w:rPr>
        <w:t>28</w:t>
      </w:r>
      <w:r w:rsidRPr="00C42D6B">
        <w:rPr>
          <w:rFonts w:ascii="宋体" w:eastAsia="宋体" w:hAnsi="宋体" w:cstheme="minorBidi" w:hint="eastAsia"/>
          <w:kern w:val="2"/>
          <w:sz w:val="21"/>
          <w:szCs w:val="21"/>
        </w:rPr>
        <w:t>00余万条。</w:t>
      </w:r>
    </w:p>
    <w:p w:rsidR="00EC40A6" w:rsidRPr="008F7C35" w:rsidRDefault="00EC40A6" w:rsidP="00EC40A6">
      <w:pPr>
        <w:spacing w:line="400" w:lineRule="exact"/>
        <w:ind w:rightChars="-230" w:right="-483"/>
        <w:rPr>
          <w:rFonts w:ascii="宋体" w:eastAsia="宋体" w:hAnsi="宋体"/>
          <w:b/>
          <w:bCs/>
          <w:color w:val="1F4E79" w:themeColor="accent1" w:themeShade="80"/>
          <w:kern w:val="24"/>
          <w:szCs w:val="21"/>
        </w:rPr>
      </w:pPr>
      <w:r w:rsidRPr="008F7C35">
        <w:rPr>
          <w:rFonts w:ascii="宋体" w:eastAsia="宋体" w:hAnsi="宋体"/>
          <w:b/>
          <w:bCs/>
          <w:color w:val="1F4E79" w:themeColor="accent1" w:themeShade="80"/>
          <w:kern w:val="24"/>
          <w:szCs w:val="21"/>
        </w:rPr>
        <w:t>FMRS系统</w:t>
      </w:r>
      <w:r w:rsidRPr="008F7C35">
        <w:rPr>
          <w:rFonts w:ascii="宋体" w:eastAsia="宋体" w:hAnsi="宋体" w:hint="eastAsia"/>
          <w:b/>
          <w:bCs/>
          <w:color w:val="1F4E79" w:themeColor="accent1" w:themeShade="80"/>
          <w:kern w:val="24"/>
          <w:szCs w:val="21"/>
        </w:rPr>
        <w:t>主要</w:t>
      </w:r>
      <w:r w:rsidRPr="008F7C35">
        <w:rPr>
          <w:rFonts w:ascii="宋体" w:eastAsia="宋体" w:hAnsi="宋体"/>
          <w:b/>
          <w:bCs/>
          <w:color w:val="1F4E79" w:themeColor="accent1" w:themeShade="80"/>
          <w:kern w:val="24"/>
          <w:szCs w:val="21"/>
        </w:rPr>
        <w:t>特点</w:t>
      </w:r>
    </w:p>
    <w:p w:rsidR="00EC40A6" w:rsidRPr="00C52235" w:rsidRDefault="00EC40A6" w:rsidP="00EC40A6">
      <w:pPr>
        <w:spacing w:line="400" w:lineRule="exact"/>
        <w:ind w:rightChars="-230" w:right="-483"/>
        <w:rPr>
          <w:rFonts w:ascii="宋体" w:eastAsia="宋体" w:hAnsi="宋体"/>
          <w:color w:val="000000"/>
          <w:szCs w:val="21"/>
        </w:rPr>
      </w:pPr>
      <w:r w:rsidRPr="00C52235">
        <w:rPr>
          <w:rFonts w:ascii="宋体" w:eastAsia="宋体" w:hAnsi="宋体"/>
          <w:color w:val="000000"/>
          <w:szCs w:val="21"/>
        </w:rPr>
        <w:t>●</w:t>
      </w:r>
      <w:r w:rsidRPr="00C52235">
        <w:rPr>
          <w:rFonts w:ascii="宋体" w:eastAsia="宋体" w:hAnsi="宋体" w:hint="eastAsia"/>
          <w:color w:val="000000"/>
          <w:szCs w:val="21"/>
        </w:rPr>
        <w:t>整合了3</w:t>
      </w:r>
      <w:r w:rsidR="005814DB">
        <w:rPr>
          <w:rFonts w:ascii="宋体" w:eastAsia="宋体" w:hAnsi="宋体"/>
          <w:color w:val="000000"/>
          <w:szCs w:val="21"/>
        </w:rPr>
        <w:t>0000</w:t>
      </w:r>
      <w:r w:rsidRPr="00C52235">
        <w:rPr>
          <w:rFonts w:ascii="宋体" w:eastAsia="宋体" w:hAnsi="宋体" w:hint="eastAsia"/>
          <w:color w:val="000000"/>
          <w:szCs w:val="21"/>
        </w:rPr>
        <w:t>余种医学核心期刊供检索。</w:t>
      </w:r>
    </w:p>
    <w:p w:rsidR="00EC40A6" w:rsidRPr="00C52235" w:rsidRDefault="00EC40A6" w:rsidP="00EC40A6">
      <w:pPr>
        <w:spacing w:line="400" w:lineRule="exact"/>
        <w:ind w:rightChars="-230" w:right="-483" w:hanging="1"/>
        <w:jc w:val="left"/>
        <w:rPr>
          <w:rFonts w:ascii="宋体" w:eastAsia="宋体" w:hAnsi="宋体"/>
          <w:bCs/>
          <w:kern w:val="44"/>
          <w:szCs w:val="21"/>
        </w:rPr>
      </w:pPr>
      <w:r w:rsidRPr="00C52235">
        <w:rPr>
          <w:rFonts w:ascii="宋体" w:eastAsia="宋体" w:hAnsi="宋体"/>
          <w:color w:val="000000"/>
          <w:szCs w:val="21"/>
        </w:rPr>
        <w:t>●</w:t>
      </w:r>
      <w:r w:rsidRPr="00C52235">
        <w:rPr>
          <w:rFonts w:ascii="宋体" w:eastAsia="宋体" w:hAnsi="宋体" w:hint="eastAsia"/>
          <w:color w:val="000000"/>
          <w:szCs w:val="21"/>
        </w:rPr>
        <w:t>四种服务方式</w:t>
      </w:r>
      <w:r w:rsidRPr="00C52235">
        <w:rPr>
          <w:rFonts w:ascii="宋体" w:eastAsia="宋体" w:hAnsi="宋体"/>
          <w:color w:val="000000"/>
          <w:szCs w:val="21"/>
        </w:rPr>
        <w:t>：</w:t>
      </w:r>
      <w:r w:rsidRPr="00C52235">
        <w:rPr>
          <w:rFonts w:ascii="宋体" w:eastAsia="宋体" w:hAnsi="宋体" w:hint="eastAsia"/>
          <w:color w:val="000000"/>
          <w:szCs w:val="21"/>
        </w:rPr>
        <w:t>互联网版、局域网版、移动终端、</w:t>
      </w:r>
      <w:r w:rsidRPr="00C52235">
        <w:rPr>
          <w:rFonts w:ascii="宋体" w:eastAsia="宋体" w:hAnsi="宋体"/>
          <w:color w:val="000000"/>
          <w:szCs w:val="21"/>
        </w:rPr>
        <w:t>微信小程序</w:t>
      </w:r>
      <w:r w:rsidRPr="00C52235">
        <w:rPr>
          <w:rFonts w:ascii="宋体" w:eastAsia="宋体" w:hAnsi="宋体" w:hint="eastAsia"/>
          <w:color w:val="000000"/>
          <w:szCs w:val="21"/>
        </w:rPr>
        <w:t>，可全方位地满足不同用户的需求</w:t>
      </w:r>
      <w:r w:rsidRPr="00C52235">
        <w:rPr>
          <w:rFonts w:ascii="宋体" w:eastAsia="宋体" w:hAnsi="宋体" w:hint="eastAsia"/>
          <w:bCs/>
          <w:kern w:val="44"/>
          <w:szCs w:val="21"/>
        </w:rPr>
        <w:t>。</w:t>
      </w:r>
    </w:p>
    <w:p w:rsidR="00EC40A6" w:rsidRPr="00C52235" w:rsidRDefault="00EC40A6" w:rsidP="00EC40A6">
      <w:pPr>
        <w:spacing w:line="400" w:lineRule="exact"/>
        <w:ind w:rightChars="-230" w:right="-483"/>
        <w:rPr>
          <w:rFonts w:ascii="宋体" w:eastAsia="宋体" w:hAnsi="宋体" w:cs="MS Shell Dlg"/>
          <w:color w:val="000000"/>
          <w:szCs w:val="21"/>
        </w:rPr>
      </w:pPr>
      <w:r w:rsidRPr="00C52235">
        <w:rPr>
          <w:rFonts w:ascii="宋体" w:eastAsia="宋体" w:hAnsi="宋体"/>
          <w:color w:val="000000"/>
          <w:szCs w:val="21"/>
        </w:rPr>
        <w:t>●</w:t>
      </w:r>
      <w:r w:rsidRPr="00C52235">
        <w:rPr>
          <w:rFonts w:ascii="宋体" w:eastAsia="宋体" w:hAnsi="宋体" w:cs="MS Shell Dlg" w:hint="eastAsia"/>
          <w:color w:val="000000"/>
          <w:szCs w:val="21"/>
        </w:rPr>
        <w:t>每日更新数据。</w:t>
      </w:r>
    </w:p>
    <w:p w:rsidR="00EC40A6" w:rsidRPr="00C52235" w:rsidRDefault="00EC40A6" w:rsidP="00EC40A6">
      <w:pPr>
        <w:spacing w:line="400" w:lineRule="exact"/>
        <w:ind w:rightChars="-230" w:right="-483"/>
        <w:rPr>
          <w:rFonts w:ascii="宋体" w:eastAsia="宋体" w:hAnsi="宋体"/>
          <w:color w:val="000000"/>
          <w:szCs w:val="21"/>
        </w:rPr>
      </w:pPr>
      <w:r w:rsidRPr="00C52235">
        <w:rPr>
          <w:rFonts w:ascii="宋体" w:eastAsia="宋体" w:hAnsi="宋体"/>
          <w:color w:val="000000"/>
          <w:szCs w:val="21"/>
        </w:rPr>
        <w:t>●</w:t>
      </w:r>
      <w:r w:rsidRPr="00C52235">
        <w:rPr>
          <w:rFonts w:ascii="宋体" w:eastAsia="宋体" w:hAnsi="宋体" w:hint="eastAsia"/>
          <w:color w:val="000000"/>
          <w:szCs w:val="21"/>
        </w:rPr>
        <w:t>丰富的检索模式：主题词检索、文本词</w:t>
      </w:r>
      <w:r w:rsidRPr="00C52235">
        <w:rPr>
          <w:rFonts w:ascii="宋体" w:eastAsia="宋体" w:hAnsi="宋体"/>
          <w:color w:val="000000"/>
          <w:szCs w:val="21"/>
        </w:rPr>
        <w:t>检索</w:t>
      </w:r>
      <w:r w:rsidRPr="00C52235">
        <w:rPr>
          <w:rFonts w:ascii="宋体" w:eastAsia="宋体" w:hAnsi="宋体" w:hint="eastAsia"/>
          <w:color w:val="000000"/>
          <w:szCs w:val="21"/>
        </w:rPr>
        <w:t>、检索史检索、策略检索、加载PUBMED检索等，让检索更趋精确和完善。</w:t>
      </w:r>
    </w:p>
    <w:p w:rsidR="00EC40A6" w:rsidRPr="00C52235" w:rsidRDefault="00EC40A6" w:rsidP="00EC40A6">
      <w:pPr>
        <w:spacing w:line="400" w:lineRule="exact"/>
        <w:ind w:rightChars="-230" w:right="-483"/>
        <w:rPr>
          <w:rFonts w:ascii="宋体" w:eastAsia="宋体" w:hAnsi="宋体"/>
          <w:color w:val="000000"/>
          <w:szCs w:val="21"/>
        </w:rPr>
      </w:pPr>
      <w:r w:rsidRPr="00C52235">
        <w:rPr>
          <w:rFonts w:ascii="宋体" w:eastAsia="宋体" w:hAnsi="宋体"/>
          <w:color w:val="000000"/>
          <w:szCs w:val="21"/>
        </w:rPr>
        <w:t>●</w:t>
      </w:r>
      <w:r w:rsidRPr="00C52235">
        <w:rPr>
          <w:rFonts w:ascii="宋体" w:eastAsia="宋体" w:hAnsi="宋体" w:hint="eastAsia"/>
          <w:color w:val="000000"/>
          <w:szCs w:val="21"/>
        </w:rPr>
        <w:t>系统设置了临床指南、系统评价文献、OA文献等过滤器，直观实用。</w:t>
      </w:r>
    </w:p>
    <w:p w:rsidR="00EC40A6" w:rsidRPr="00C52235" w:rsidRDefault="00EC40A6" w:rsidP="00EC40A6">
      <w:pPr>
        <w:spacing w:line="400" w:lineRule="exact"/>
        <w:ind w:rightChars="-230" w:right="-483"/>
        <w:rPr>
          <w:rFonts w:ascii="宋体" w:eastAsia="宋体" w:hAnsi="宋体"/>
          <w:color w:val="000000"/>
        </w:rPr>
      </w:pPr>
      <w:r w:rsidRPr="00C52235">
        <w:rPr>
          <w:rFonts w:ascii="宋体" w:eastAsia="宋体" w:hAnsi="宋体"/>
          <w:color w:val="000000"/>
          <w:szCs w:val="21"/>
        </w:rPr>
        <w:t>●</w:t>
      </w:r>
      <w:r w:rsidRPr="00C52235">
        <w:rPr>
          <w:rFonts w:ascii="宋体" w:eastAsia="宋体" w:hAnsi="宋体" w:hint="eastAsia"/>
          <w:color w:val="000000"/>
          <w:szCs w:val="21"/>
        </w:rPr>
        <w:t>“统计分析”功能，主要对文献发表的</w:t>
      </w:r>
      <w:hyperlink r:id="rId10" w:history="1">
        <w:r w:rsidRPr="00C52235">
          <w:rPr>
            <w:rFonts w:ascii="宋体" w:eastAsia="宋体" w:hAnsi="宋体" w:hint="eastAsia"/>
            <w:color w:val="000000"/>
          </w:rPr>
          <w:t>国家</w:t>
        </w:r>
      </w:hyperlink>
      <w:r w:rsidRPr="00C52235">
        <w:rPr>
          <w:rFonts w:ascii="宋体" w:eastAsia="宋体" w:hAnsi="宋体" w:hint="eastAsia"/>
          <w:color w:val="000000"/>
          <w:szCs w:val="21"/>
        </w:rPr>
        <w:t>、</w:t>
      </w:r>
      <w:hyperlink r:id="rId11" w:history="1">
        <w:r w:rsidRPr="00C52235">
          <w:rPr>
            <w:rFonts w:ascii="宋体" w:eastAsia="宋体" w:hAnsi="宋体" w:hint="eastAsia"/>
            <w:color w:val="000000"/>
          </w:rPr>
          <w:t>城市</w:t>
        </w:r>
      </w:hyperlink>
      <w:r w:rsidRPr="00C52235">
        <w:rPr>
          <w:rFonts w:ascii="宋体" w:eastAsia="宋体" w:hAnsi="宋体" w:hint="eastAsia"/>
          <w:color w:val="000000"/>
          <w:szCs w:val="21"/>
        </w:rPr>
        <w:t>、</w:t>
      </w:r>
      <w:hyperlink r:id="rId12" w:history="1">
        <w:r w:rsidRPr="00C52235">
          <w:rPr>
            <w:rFonts w:ascii="宋体" w:eastAsia="宋体" w:hAnsi="宋体" w:hint="eastAsia"/>
            <w:color w:val="000000"/>
          </w:rPr>
          <w:t>作者</w:t>
        </w:r>
      </w:hyperlink>
      <w:r w:rsidRPr="00C52235">
        <w:rPr>
          <w:rFonts w:ascii="宋体" w:eastAsia="宋体" w:hAnsi="宋体" w:hint="eastAsia"/>
          <w:color w:val="000000"/>
          <w:szCs w:val="21"/>
        </w:rPr>
        <w:t>、</w:t>
      </w:r>
      <w:hyperlink r:id="rId13" w:history="1">
        <w:r w:rsidRPr="00C52235">
          <w:rPr>
            <w:rFonts w:ascii="宋体" w:eastAsia="宋体" w:hAnsi="宋体" w:hint="eastAsia"/>
            <w:color w:val="000000"/>
          </w:rPr>
          <w:t>期刊</w:t>
        </w:r>
      </w:hyperlink>
      <w:r w:rsidRPr="00C52235">
        <w:rPr>
          <w:rFonts w:ascii="宋体" w:eastAsia="宋体" w:hAnsi="宋体" w:hint="eastAsia"/>
          <w:color w:val="000000"/>
          <w:szCs w:val="21"/>
        </w:rPr>
        <w:t>等统计分析，</w:t>
      </w:r>
      <w:r w:rsidRPr="00C52235">
        <w:rPr>
          <w:rFonts w:ascii="宋体" w:eastAsia="宋体" w:hAnsi="宋体" w:hint="eastAsia"/>
          <w:color w:val="000000"/>
        </w:rPr>
        <w:t>帮助科研工作者掌握本领域内的发展规律和最新研究趋势，及时发现科研选题的热点和创新点，提高科研课题申报成功率。</w:t>
      </w:r>
    </w:p>
    <w:p w:rsidR="00EC40A6" w:rsidRDefault="00CC68FA" w:rsidP="00EC40A6">
      <w:pPr>
        <w:spacing w:line="400" w:lineRule="exact"/>
        <w:ind w:rightChars="-230" w:right="-483"/>
        <w:rPr>
          <w:rFonts w:ascii="宋体" w:eastAsia="宋体" w:hAnsi="宋体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354965</wp:posOffset>
            </wp:positionV>
            <wp:extent cx="7210425" cy="3819221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3819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40A6" w:rsidRPr="00C52235">
        <w:rPr>
          <w:rFonts w:ascii="宋体" w:eastAsia="宋体" w:hAnsi="宋体"/>
          <w:color w:val="000000"/>
          <w:szCs w:val="21"/>
        </w:rPr>
        <w:t>●</w:t>
      </w:r>
      <w:r w:rsidR="00EC40A6" w:rsidRPr="00C52235">
        <w:rPr>
          <w:rFonts w:ascii="宋体" w:eastAsia="宋体" w:hAnsi="宋体" w:hint="eastAsia"/>
          <w:color w:val="000000"/>
          <w:szCs w:val="21"/>
        </w:rPr>
        <w:t>提供在线翻译、</w:t>
      </w:r>
      <w:r w:rsidR="00D6644C">
        <w:rPr>
          <w:rFonts w:ascii="宋体" w:eastAsia="宋体" w:hAnsi="宋体" w:hint="eastAsia"/>
          <w:color w:val="000000"/>
          <w:szCs w:val="21"/>
        </w:rPr>
        <w:t>PDF全文</w:t>
      </w:r>
      <w:r w:rsidR="00D6644C">
        <w:rPr>
          <w:rFonts w:ascii="宋体" w:eastAsia="宋体" w:hAnsi="宋体"/>
          <w:color w:val="000000"/>
          <w:szCs w:val="21"/>
        </w:rPr>
        <w:t>翻译、</w:t>
      </w:r>
      <w:bookmarkStart w:id="0" w:name="_GoBack"/>
      <w:bookmarkEnd w:id="0"/>
      <w:r w:rsidR="00EC40A6" w:rsidRPr="00C52235">
        <w:rPr>
          <w:rFonts w:ascii="宋体" w:eastAsia="宋体" w:hAnsi="宋体" w:hint="eastAsia"/>
          <w:color w:val="000000"/>
          <w:szCs w:val="21"/>
        </w:rPr>
        <w:t>SCI期刊影响因子、WOS</w:t>
      </w:r>
      <w:r w:rsidR="00EC40A6" w:rsidRPr="00C52235">
        <w:rPr>
          <w:rFonts w:ascii="宋体" w:eastAsia="宋体" w:hAnsi="宋体"/>
          <w:color w:val="000000"/>
          <w:szCs w:val="21"/>
        </w:rPr>
        <w:t>和中科院</w:t>
      </w:r>
      <w:r w:rsidR="00EC40A6" w:rsidRPr="00C52235">
        <w:rPr>
          <w:rFonts w:ascii="宋体" w:eastAsia="宋体" w:hAnsi="宋体" w:hint="eastAsia"/>
          <w:color w:val="000000"/>
          <w:szCs w:val="21"/>
        </w:rPr>
        <w:t>JCR期刊</w:t>
      </w:r>
      <w:r w:rsidR="00EC40A6" w:rsidRPr="00C52235">
        <w:rPr>
          <w:rFonts w:ascii="宋体" w:eastAsia="宋体" w:hAnsi="宋体"/>
          <w:color w:val="000000"/>
          <w:szCs w:val="21"/>
        </w:rPr>
        <w:t>分</w:t>
      </w:r>
      <w:r w:rsidR="00EC40A6" w:rsidRPr="00C52235">
        <w:rPr>
          <w:rFonts w:ascii="宋体" w:eastAsia="宋体" w:hAnsi="宋体" w:hint="eastAsia"/>
          <w:color w:val="000000"/>
          <w:szCs w:val="21"/>
        </w:rPr>
        <w:t>区等功能，使用服务更具人性化。</w:t>
      </w:r>
    </w:p>
    <w:p w:rsidR="00F8729E" w:rsidRDefault="00F8729E" w:rsidP="00EC40A6">
      <w:pPr>
        <w:spacing w:line="400" w:lineRule="exact"/>
        <w:ind w:rightChars="-230" w:right="-483"/>
        <w:rPr>
          <w:rFonts w:ascii="宋体" w:eastAsia="宋体" w:hAnsi="宋体"/>
          <w:color w:val="000000"/>
          <w:szCs w:val="21"/>
        </w:rPr>
      </w:pPr>
    </w:p>
    <w:p w:rsidR="00F8729E" w:rsidRPr="00A40500" w:rsidRDefault="00F8729E" w:rsidP="00EC40A6">
      <w:pPr>
        <w:spacing w:line="400" w:lineRule="exact"/>
        <w:ind w:rightChars="-230" w:right="-483"/>
        <w:rPr>
          <w:rFonts w:ascii="宋体" w:eastAsia="宋体" w:hAnsi="宋体"/>
          <w:color w:val="000000"/>
          <w:szCs w:val="21"/>
        </w:rPr>
      </w:pPr>
    </w:p>
    <w:p w:rsidR="00F8729E" w:rsidRDefault="00F8729E" w:rsidP="00EC40A6">
      <w:pPr>
        <w:spacing w:line="400" w:lineRule="exact"/>
        <w:ind w:rightChars="-230" w:right="-483"/>
        <w:rPr>
          <w:rFonts w:ascii="宋体" w:eastAsia="宋体" w:hAnsi="宋体"/>
          <w:color w:val="000000"/>
          <w:szCs w:val="21"/>
        </w:rPr>
      </w:pPr>
    </w:p>
    <w:p w:rsidR="00F8729E" w:rsidRDefault="00F8729E" w:rsidP="00EC40A6">
      <w:pPr>
        <w:spacing w:line="400" w:lineRule="exact"/>
        <w:ind w:rightChars="-230" w:right="-483"/>
        <w:rPr>
          <w:rFonts w:ascii="宋体" w:eastAsia="宋体" w:hAnsi="宋体"/>
          <w:color w:val="000000"/>
          <w:szCs w:val="21"/>
        </w:rPr>
      </w:pPr>
    </w:p>
    <w:p w:rsidR="00F8729E" w:rsidRDefault="00F8729E" w:rsidP="00EC40A6">
      <w:pPr>
        <w:spacing w:line="400" w:lineRule="exact"/>
        <w:ind w:rightChars="-230" w:right="-483"/>
        <w:rPr>
          <w:rFonts w:ascii="宋体" w:eastAsia="宋体" w:hAnsi="宋体"/>
          <w:color w:val="000000"/>
          <w:szCs w:val="21"/>
        </w:rPr>
      </w:pPr>
    </w:p>
    <w:p w:rsidR="00F8729E" w:rsidRDefault="00F8729E" w:rsidP="00EC40A6">
      <w:pPr>
        <w:spacing w:line="400" w:lineRule="exact"/>
        <w:ind w:rightChars="-230" w:right="-483"/>
        <w:rPr>
          <w:rFonts w:ascii="宋体" w:eastAsia="宋体" w:hAnsi="宋体"/>
          <w:color w:val="000000"/>
          <w:szCs w:val="21"/>
        </w:rPr>
      </w:pPr>
    </w:p>
    <w:p w:rsidR="00F8729E" w:rsidRDefault="00F8729E" w:rsidP="00EC40A6">
      <w:pPr>
        <w:spacing w:line="400" w:lineRule="exact"/>
        <w:ind w:rightChars="-230" w:right="-483"/>
        <w:rPr>
          <w:rFonts w:ascii="宋体" w:eastAsia="宋体" w:hAnsi="宋体"/>
          <w:color w:val="000000"/>
          <w:szCs w:val="21"/>
        </w:rPr>
      </w:pPr>
    </w:p>
    <w:p w:rsidR="00F8729E" w:rsidRDefault="00F8729E" w:rsidP="00EC40A6">
      <w:pPr>
        <w:spacing w:line="400" w:lineRule="exact"/>
        <w:ind w:rightChars="-230" w:right="-483"/>
        <w:rPr>
          <w:rFonts w:ascii="宋体" w:eastAsia="宋体" w:hAnsi="宋体"/>
          <w:color w:val="000000"/>
          <w:szCs w:val="21"/>
        </w:rPr>
      </w:pPr>
    </w:p>
    <w:p w:rsidR="00F8729E" w:rsidRDefault="00F8729E" w:rsidP="00EC40A6">
      <w:pPr>
        <w:spacing w:line="400" w:lineRule="exact"/>
        <w:ind w:rightChars="-230" w:right="-483"/>
        <w:rPr>
          <w:rFonts w:ascii="宋体" w:eastAsia="宋体" w:hAnsi="宋体"/>
          <w:color w:val="000000"/>
          <w:szCs w:val="21"/>
        </w:rPr>
      </w:pPr>
    </w:p>
    <w:p w:rsidR="00F8729E" w:rsidRDefault="00F8729E" w:rsidP="00EC40A6">
      <w:pPr>
        <w:spacing w:line="400" w:lineRule="exact"/>
        <w:ind w:rightChars="-230" w:right="-483"/>
        <w:rPr>
          <w:rFonts w:ascii="宋体" w:eastAsia="宋体" w:hAnsi="宋体"/>
          <w:color w:val="000000"/>
          <w:szCs w:val="21"/>
        </w:rPr>
      </w:pPr>
    </w:p>
    <w:p w:rsidR="00F8729E" w:rsidRDefault="00F8729E" w:rsidP="00EC40A6">
      <w:pPr>
        <w:spacing w:line="400" w:lineRule="exact"/>
        <w:ind w:rightChars="-230" w:right="-483"/>
        <w:rPr>
          <w:rFonts w:ascii="宋体" w:eastAsia="宋体" w:hAnsi="宋体"/>
          <w:color w:val="000000"/>
          <w:szCs w:val="21"/>
        </w:rPr>
      </w:pPr>
    </w:p>
    <w:p w:rsidR="00F8729E" w:rsidRDefault="00F8729E" w:rsidP="00EC40A6">
      <w:pPr>
        <w:spacing w:line="400" w:lineRule="exact"/>
        <w:ind w:rightChars="-230" w:right="-483"/>
        <w:rPr>
          <w:rFonts w:ascii="宋体" w:eastAsia="宋体" w:hAnsi="宋体"/>
          <w:color w:val="000000"/>
          <w:szCs w:val="21"/>
        </w:rPr>
      </w:pPr>
    </w:p>
    <w:p w:rsidR="00F8729E" w:rsidRDefault="00F8729E" w:rsidP="00EC40A6">
      <w:pPr>
        <w:spacing w:line="400" w:lineRule="exact"/>
        <w:ind w:rightChars="-230" w:right="-483"/>
        <w:rPr>
          <w:rFonts w:ascii="宋体" w:eastAsia="宋体" w:hAnsi="宋体"/>
          <w:color w:val="000000"/>
          <w:szCs w:val="21"/>
        </w:rPr>
      </w:pPr>
    </w:p>
    <w:p w:rsidR="00CC68FA" w:rsidRDefault="00CC68FA" w:rsidP="00EC40A6">
      <w:pPr>
        <w:spacing w:line="400" w:lineRule="exact"/>
        <w:ind w:rightChars="-230" w:right="-483"/>
        <w:rPr>
          <w:rFonts w:ascii="宋体" w:eastAsia="宋体" w:hAnsi="宋体"/>
          <w:color w:val="000000"/>
          <w:szCs w:val="21"/>
        </w:rPr>
      </w:pPr>
    </w:p>
    <w:p w:rsidR="00CC68FA" w:rsidRDefault="00CC68FA" w:rsidP="00EC40A6">
      <w:pPr>
        <w:spacing w:line="400" w:lineRule="exact"/>
        <w:ind w:rightChars="-230" w:right="-483"/>
        <w:rPr>
          <w:rFonts w:ascii="宋体" w:eastAsia="宋体" w:hAnsi="宋体"/>
          <w:color w:val="000000"/>
          <w:szCs w:val="21"/>
        </w:rPr>
      </w:pPr>
    </w:p>
    <w:p w:rsidR="00CC68FA" w:rsidRDefault="00CC68FA" w:rsidP="00EC40A6">
      <w:pPr>
        <w:spacing w:line="400" w:lineRule="exact"/>
        <w:ind w:rightChars="-230" w:right="-483"/>
        <w:rPr>
          <w:rFonts w:ascii="宋体" w:eastAsia="宋体" w:hAnsi="宋体"/>
          <w:color w:val="000000"/>
          <w:szCs w:val="21"/>
        </w:rPr>
      </w:pPr>
    </w:p>
    <w:p w:rsidR="00CC68FA" w:rsidRPr="00CC68FA" w:rsidRDefault="00CC68FA" w:rsidP="00EC40A6">
      <w:pPr>
        <w:spacing w:line="400" w:lineRule="exact"/>
        <w:ind w:rightChars="-230" w:right="-483"/>
        <w:rPr>
          <w:rFonts w:ascii="宋体" w:eastAsia="宋体" w:hAnsi="宋体"/>
          <w:color w:val="000000"/>
          <w:szCs w:val="21"/>
        </w:rPr>
      </w:pPr>
    </w:p>
    <w:p w:rsidR="00A34FE4" w:rsidRDefault="00A34FE4" w:rsidP="00A34FE4">
      <w:pPr>
        <w:pStyle w:val="a3"/>
        <w:spacing w:before="0" w:beforeAutospacing="0" w:after="0" w:afterAutospacing="0"/>
        <w:rPr>
          <w:rFonts w:ascii="微软雅黑" w:eastAsia="微软雅黑" w:hAnsi="微软雅黑" w:cstheme="minorBidi"/>
          <w:b/>
          <w:bCs/>
          <w:color w:val="1F4E79" w:themeColor="accent1" w:themeShade="80"/>
          <w:kern w:val="24"/>
          <w:sz w:val="28"/>
          <w:szCs w:val="28"/>
        </w:rPr>
      </w:pPr>
      <w:r>
        <w:rPr>
          <w:rFonts w:ascii="微软雅黑" w:eastAsia="微软雅黑" w:hAnsi="微软雅黑" w:cstheme="minorBidi" w:hint="eastAsia"/>
          <w:b/>
          <w:bCs/>
          <w:color w:val="1F4E79" w:themeColor="accent1" w:themeShade="80"/>
          <w:kern w:val="24"/>
          <w:sz w:val="28"/>
          <w:szCs w:val="28"/>
        </w:rPr>
        <w:t>三</w:t>
      </w:r>
      <w:r w:rsidRPr="00F16BFF">
        <w:rPr>
          <w:rFonts w:ascii="微软雅黑" w:eastAsia="微软雅黑" w:hAnsi="微软雅黑" w:cstheme="minorBidi" w:hint="eastAsia"/>
          <w:b/>
          <w:bCs/>
          <w:color w:val="1F4E79" w:themeColor="accent1" w:themeShade="80"/>
          <w:kern w:val="24"/>
          <w:sz w:val="28"/>
          <w:szCs w:val="28"/>
        </w:rPr>
        <w:t>、</w:t>
      </w:r>
      <w:r w:rsidRPr="0047115A">
        <w:rPr>
          <w:rFonts w:ascii="微软雅黑" w:eastAsia="微软雅黑" w:hAnsi="微软雅黑" w:cstheme="minorBidi" w:hint="eastAsia"/>
          <w:b/>
          <w:bCs/>
          <w:color w:val="1F4E79" w:themeColor="accent1" w:themeShade="80"/>
          <w:kern w:val="24"/>
          <w:sz w:val="28"/>
          <w:szCs w:val="28"/>
        </w:rPr>
        <w:t>《</w:t>
      </w:r>
      <w:r w:rsidRPr="00DA227E">
        <w:rPr>
          <w:rFonts w:ascii="微软雅黑" w:eastAsia="微软雅黑" w:hAnsi="微软雅黑" w:cstheme="minorBidi" w:hint="eastAsia"/>
          <w:b/>
          <w:bCs/>
          <w:color w:val="1F4E79" w:themeColor="accent1" w:themeShade="80"/>
          <w:kern w:val="24"/>
          <w:sz w:val="28"/>
          <w:szCs w:val="28"/>
        </w:rPr>
        <w:t>临床诊疗知识和科研信息服务平台</w:t>
      </w:r>
      <w:r w:rsidRPr="0047115A">
        <w:rPr>
          <w:rFonts w:ascii="微软雅黑" w:eastAsia="微软雅黑" w:hAnsi="微软雅黑" w:cstheme="minorBidi" w:hint="eastAsia"/>
          <w:b/>
          <w:bCs/>
          <w:color w:val="1F4E79" w:themeColor="accent1" w:themeShade="80"/>
          <w:kern w:val="24"/>
          <w:sz w:val="28"/>
          <w:szCs w:val="28"/>
        </w:rPr>
        <w:t>》简介</w:t>
      </w:r>
    </w:p>
    <w:p w:rsidR="00A34FE4" w:rsidRDefault="00A34FE4" w:rsidP="00A34FE4">
      <w:pPr>
        <w:autoSpaceDE w:val="0"/>
        <w:autoSpaceDN w:val="0"/>
        <w:adjustRightInd w:val="0"/>
        <w:spacing w:line="420" w:lineRule="exact"/>
        <w:ind w:rightChars="-249" w:right="-523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0F3F68">
        <w:rPr>
          <w:rFonts w:ascii="宋体" w:eastAsia="宋体" w:hAnsi="宋体" w:cs="宋体" w:hint="eastAsia"/>
          <w:color w:val="000000" w:themeColor="text1"/>
          <w:kern w:val="0"/>
          <w:szCs w:val="21"/>
        </w:rPr>
        <w:t>医疗两轮驱动是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【</w:t>
      </w:r>
      <w:r w:rsidRPr="000F3F68">
        <w:rPr>
          <w:rFonts w:ascii="宋体" w:eastAsia="宋体" w:hAnsi="宋体" w:cs="宋体" w:hint="eastAsia"/>
          <w:color w:val="000000" w:themeColor="text1"/>
          <w:kern w:val="0"/>
          <w:szCs w:val="21"/>
        </w:rPr>
        <w:t>医疗实践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】</w:t>
      </w:r>
      <w:r w:rsidRPr="000F3F68">
        <w:rPr>
          <w:rFonts w:ascii="宋体" w:eastAsia="宋体" w:hAnsi="宋体" w:cs="宋体" w:hint="eastAsia"/>
          <w:color w:val="000000" w:themeColor="text1"/>
          <w:kern w:val="0"/>
          <w:szCs w:val="21"/>
        </w:rPr>
        <w:t>和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【</w:t>
      </w:r>
      <w:r w:rsidRPr="000F3F68">
        <w:rPr>
          <w:rFonts w:ascii="宋体" w:eastAsia="宋体" w:hAnsi="宋体" w:cs="宋体" w:hint="eastAsia"/>
          <w:color w:val="000000" w:themeColor="text1"/>
          <w:kern w:val="0"/>
          <w:szCs w:val="21"/>
        </w:rPr>
        <w:t>科研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】</w:t>
      </w:r>
      <w:r w:rsidRPr="000F3F68">
        <w:rPr>
          <w:rFonts w:ascii="宋体" w:eastAsia="宋体" w:hAnsi="宋体" w:cs="宋体" w:hint="eastAsia"/>
          <w:color w:val="000000" w:themeColor="text1"/>
          <w:kern w:val="0"/>
          <w:szCs w:val="21"/>
        </w:rPr>
        <w:t>，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深圳市迈特思创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科技有限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公司</w:t>
      </w:r>
      <w:r w:rsidRPr="000F3F68">
        <w:rPr>
          <w:rFonts w:ascii="宋体" w:eastAsia="宋体" w:hAnsi="宋体" w:cs="宋体" w:hint="eastAsia"/>
          <w:color w:val="000000" w:themeColor="text1"/>
          <w:kern w:val="0"/>
          <w:szCs w:val="21"/>
        </w:rPr>
        <w:t>基于</w:t>
      </w:r>
      <w:r w:rsidRPr="000F3F68">
        <w:rPr>
          <w:rFonts w:ascii="宋体" w:eastAsia="宋体" w:hAnsi="宋体" w:cs="宋体"/>
          <w:color w:val="000000" w:themeColor="text1"/>
          <w:kern w:val="0"/>
          <w:szCs w:val="21"/>
        </w:rPr>
        <w:t>10</w:t>
      </w:r>
      <w:r w:rsidRPr="000F3F68">
        <w:rPr>
          <w:rFonts w:ascii="宋体" w:eastAsia="宋体" w:hAnsi="宋体" w:cs="宋体" w:hint="eastAsia"/>
          <w:color w:val="000000" w:themeColor="text1"/>
          <w:kern w:val="0"/>
          <w:szCs w:val="21"/>
        </w:rPr>
        <w:t>余年的信息、知识服务，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研发的《</w:t>
      </w:r>
      <w:r w:rsidRPr="000F3F68">
        <w:rPr>
          <w:rFonts w:ascii="宋体" w:eastAsia="宋体" w:hAnsi="宋体" w:cs="宋体" w:hint="eastAsia"/>
          <w:color w:val="000000" w:themeColor="text1"/>
          <w:kern w:val="0"/>
          <w:szCs w:val="21"/>
        </w:rPr>
        <w:t>临床诊疗知识和科研信息服务平台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》</w:t>
      </w:r>
      <w:r w:rsidRPr="000F3F68">
        <w:rPr>
          <w:rFonts w:ascii="宋体" w:eastAsia="宋体" w:hAnsi="宋体" w:cs="宋体" w:hint="eastAsia"/>
          <w:color w:val="000000" w:themeColor="text1"/>
          <w:kern w:val="0"/>
          <w:szCs w:val="21"/>
        </w:rPr>
        <w:t>（</w:t>
      </w:r>
      <w:r w:rsidRPr="000F3F68">
        <w:rPr>
          <w:rFonts w:ascii="宋体" w:eastAsia="宋体" w:hAnsi="宋体" w:cs="宋体"/>
          <w:color w:val="000000" w:themeColor="text1"/>
          <w:kern w:val="0"/>
          <w:szCs w:val="21"/>
        </w:rPr>
        <w:t xml:space="preserve">Clinical Practice Knowledge </w:t>
      </w:r>
      <w:r w:rsidRPr="000F3F68">
        <w:rPr>
          <w:rFonts w:ascii="宋体" w:eastAsia="宋体" w:hAnsi="宋体" w:cs="宋体" w:hint="eastAsia"/>
          <w:color w:val="000000" w:themeColor="text1"/>
          <w:kern w:val="0"/>
          <w:szCs w:val="21"/>
        </w:rPr>
        <w:t>＆</w:t>
      </w:r>
      <w:r w:rsidRPr="000F3F68">
        <w:rPr>
          <w:rFonts w:ascii="宋体" w:eastAsia="宋体" w:hAnsi="宋体" w:cs="宋体"/>
          <w:color w:val="000000" w:themeColor="text1"/>
          <w:kern w:val="0"/>
          <w:szCs w:val="21"/>
        </w:rPr>
        <w:t xml:space="preserve"> Scientific Research Information Service</w:t>
      </w:r>
      <w:r w:rsidRPr="000F3F68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</w:t>
      </w:r>
      <w:r w:rsidRPr="000F3F68">
        <w:rPr>
          <w:rFonts w:ascii="宋体" w:eastAsia="宋体" w:hAnsi="宋体" w:cs="宋体"/>
          <w:color w:val="000000" w:themeColor="text1"/>
          <w:kern w:val="0"/>
          <w:szCs w:val="21"/>
        </w:rPr>
        <w:t>Platform</w:t>
      </w:r>
      <w:r w:rsidRPr="000F3F68">
        <w:rPr>
          <w:rFonts w:ascii="宋体" w:eastAsia="宋体" w:hAnsi="宋体" w:cs="宋体" w:hint="eastAsia"/>
          <w:color w:val="000000" w:themeColor="text1"/>
          <w:kern w:val="0"/>
          <w:szCs w:val="21"/>
        </w:rPr>
        <w:t>，简称</w:t>
      </w:r>
      <w:r w:rsidRPr="000F3F68">
        <w:rPr>
          <w:rFonts w:ascii="宋体" w:eastAsia="宋体" w:hAnsi="宋体" w:cs="宋体"/>
          <w:color w:val="000000" w:themeColor="text1"/>
          <w:kern w:val="0"/>
          <w:szCs w:val="21"/>
        </w:rPr>
        <w:t>CPSR</w:t>
      </w:r>
      <w:r w:rsidRPr="000F3F68">
        <w:rPr>
          <w:rFonts w:ascii="宋体" w:eastAsia="宋体" w:hAnsi="宋体" w:cs="宋体" w:hint="eastAsia"/>
          <w:color w:val="000000" w:themeColor="text1"/>
          <w:kern w:val="0"/>
          <w:szCs w:val="21"/>
        </w:rPr>
        <w:t>）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是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一个</w:t>
      </w:r>
      <w:r w:rsidRPr="000F3F68">
        <w:rPr>
          <w:rFonts w:ascii="宋体" w:eastAsia="宋体" w:hAnsi="宋体" w:cs="宋体" w:hint="eastAsia"/>
          <w:color w:val="000000" w:themeColor="text1"/>
          <w:kern w:val="0"/>
          <w:szCs w:val="21"/>
        </w:rPr>
        <w:t>集中文界面、</w:t>
      </w:r>
      <w:r w:rsidRPr="000F3F68"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诊疗寻证、科研发现、定时推送</w:t>
      </w:r>
      <w:r w:rsidRPr="000F3F68">
        <w:rPr>
          <w:rFonts w:ascii="宋体" w:eastAsia="宋体" w:hAnsi="宋体" w:cs="宋体" w:hint="eastAsia"/>
          <w:color w:val="000000" w:themeColor="text1"/>
          <w:kern w:val="0"/>
          <w:szCs w:val="21"/>
        </w:rPr>
        <w:t>、多元化文献过滤器、聚类关联分析、可视化统计、影响因子揭示、证据强度揭示、文献获取多通道揭示等于一身，在医疗</w:t>
      </w:r>
      <w:r w:rsidRPr="000F3F68">
        <w:rPr>
          <w:rFonts w:ascii="宋体" w:eastAsia="宋体" w:hAnsi="宋体" w:cs="宋体"/>
          <w:color w:val="000000" w:themeColor="text1"/>
          <w:kern w:val="0"/>
          <w:szCs w:val="21"/>
        </w:rPr>
        <w:t>+</w:t>
      </w:r>
      <w:r w:rsidRPr="000F3F68">
        <w:rPr>
          <w:rFonts w:ascii="宋体" w:eastAsia="宋体" w:hAnsi="宋体" w:cs="宋体" w:hint="eastAsia"/>
          <w:color w:val="000000" w:themeColor="text1"/>
          <w:kern w:val="0"/>
          <w:szCs w:val="21"/>
        </w:rPr>
        <w:t>科研实践中助您一臂之力，真正做到“身边一平台，医疗科研不求人”。</w:t>
      </w:r>
    </w:p>
    <w:p w:rsidR="00A34FE4" w:rsidRDefault="00A34FE4" w:rsidP="00A34FE4">
      <w:pPr>
        <w:autoSpaceDE w:val="0"/>
        <w:autoSpaceDN w:val="0"/>
        <w:adjustRightInd w:val="0"/>
        <w:spacing w:line="420" w:lineRule="exact"/>
        <w:ind w:rightChars="-249" w:right="-523"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0F3F68">
        <w:rPr>
          <w:rFonts w:ascii="宋体" w:eastAsia="宋体" w:hAnsi="宋体" w:cs="宋体"/>
          <w:color w:val="000000" w:themeColor="text1"/>
          <w:kern w:val="0"/>
          <w:szCs w:val="21"/>
        </w:rPr>
        <w:t>CPSR</w:t>
      </w:r>
      <w:r w:rsidRPr="000F3F68">
        <w:rPr>
          <w:rFonts w:ascii="宋体" w:eastAsia="宋体" w:hAnsi="宋体" w:cs="宋体" w:hint="eastAsia"/>
          <w:color w:val="000000" w:themeColor="text1"/>
          <w:kern w:val="0"/>
          <w:szCs w:val="21"/>
        </w:rPr>
        <w:t>从临床实践中医生的循证诊疗需求出发，依据疾病诊疗真实过程，设计开发“诊断、病因、治疗、预后、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预测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、</w:t>
      </w:r>
      <w:r w:rsidRPr="000F3F68">
        <w:rPr>
          <w:rFonts w:ascii="宋体" w:eastAsia="宋体" w:hAnsi="宋体" w:cs="宋体" w:hint="eastAsia"/>
          <w:color w:val="000000" w:themeColor="text1"/>
          <w:kern w:val="0"/>
          <w:szCs w:val="21"/>
        </w:rPr>
        <w:t>护理”等不同环节诊疗寻证模块，同时兼顾医学科研和卫生决策人员的需求，特别开发了</w:t>
      </w:r>
      <w:r w:rsidRPr="00D351DC"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“科研发现”功能</w:t>
      </w:r>
      <w:r w:rsidRPr="000F3F68">
        <w:rPr>
          <w:rFonts w:ascii="宋体" w:eastAsia="宋体" w:hAnsi="宋体" w:cs="宋体" w:hint="eastAsia"/>
          <w:color w:val="000000" w:themeColor="text1"/>
          <w:kern w:val="0"/>
          <w:szCs w:val="21"/>
        </w:rPr>
        <w:t>，为其选题的科学价值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、</w:t>
      </w:r>
      <w:r w:rsidRPr="000F3F68">
        <w:rPr>
          <w:rFonts w:ascii="宋体" w:eastAsia="宋体" w:hAnsi="宋体" w:cs="宋体" w:hint="eastAsia"/>
          <w:color w:val="000000" w:themeColor="text1"/>
          <w:kern w:val="0"/>
          <w:szCs w:val="21"/>
        </w:rPr>
        <w:t>应用价值提供充分的证据，助其课题申报马到成功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。</w:t>
      </w:r>
      <w:r w:rsidRPr="000F3F68">
        <w:rPr>
          <w:rFonts w:ascii="宋体" w:eastAsia="宋体" w:hAnsi="宋体" w:cs="宋体" w:hint="eastAsia"/>
          <w:color w:val="000000" w:themeColor="text1"/>
          <w:kern w:val="0"/>
          <w:szCs w:val="21"/>
        </w:rPr>
        <w:t>在此基础上，设置了专业检索、导航检索、二次资源检索等功能，以期实现“解决临床诊疗、科研和卫生决策循证难题，全力满足我国医务、科研和管理人员的信息需求”的目标，这是一个专属于我国临床医生、科研人员和卫生决策人员的循证利器，目前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全国</w:t>
      </w:r>
      <w:r w:rsidRPr="000F3F68">
        <w:rPr>
          <w:rFonts w:ascii="宋体" w:eastAsia="宋体" w:hAnsi="宋体" w:cs="宋体" w:hint="eastAsia"/>
          <w:color w:val="000000" w:themeColor="text1"/>
          <w:kern w:val="0"/>
          <w:szCs w:val="21"/>
        </w:rPr>
        <w:t>约有数百家医院、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50</w:t>
      </w:r>
      <w:r w:rsidRPr="000F3F68">
        <w:rPr>
          <w:rFonts w:ascii="宋体" w:eastAsia="宋体" w:hAnsi="宋体" w:cs="宋体" w:hint="eastAsia"/>
          <w:color w:val="000000" w:themeColor="text1"/>
          <w:kern w:val="0"/>
          <w:szCs w:val="21"/>
        </w:rPr>
        <w:t>余万医生在线使用！</w:t>
      </w:r>
    </w:p>
    <w:p w:rsidR="00BD0537" w:rsidRDefault="00BD0537" w:rsidP="00A34FE4">
      <w:pPr>
        <w:autoSpaceDE w:val="0"/>
        <w:autoSpaceDN w:val="0"/>
        <w:adjustRightInd w:val="0"/>
        <w:spacing w:line="420" w:lineRule="exact"/>
        <w:ind w:rightChars="-249" w:right="-523"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88900</wp:posOffset>
            </wp:positionV>
            <wp:extent cx="6621459" cy="2695575"/>
            <wp:effectExtent l="0" t="0" r="8255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459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0537" w:rsidRDefault="00BD0537" w:rsidP="00A34FE4">
      <w:pPr>
        <w:autoSpaceDE w:val="0"/>
        <w:autoSpaceDN w:val="0"/>
        <w:adjustRightInd w:val="0"/>
        <w:spacing w:line="420" w:lineRule="exact"/>
        <w:ind w:rightChars="-249" w:right="-523"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:rsidR="00BD0537" w:rsidRDefault="00BD0537" w:rsidP="00A34FE4">
      <w:pPr>
        <w:autoSpaceDE w:val="0"/>
        <w:autoSpaceDN w:val="0"/>
        <w:adjustRightInd w:val="0"/>
        <w:spacing w:line="420" w:lineRule="exact"/>
        <w:ind w:rightChars="-249" w:right="-523"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:rsidR="00BD0537" w:rsidRDefault="00BD0537" w:rsidP="00A34FE4">
      <w:pPr>
        <w:autoSpaceDE w:val="0"/>
        <w:autoSpaceDN w:val="0"/>
        <w:adjustRightInd w:val="0"/>
        <w:spacing w:line="420" w:lineRule="exact"/>
        <w:ind w:rightChars="-249" w:right="-523"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:rsidR="00BD0537" w:rsidRDefault="00BD0537" w:rsidP="00A34FE4">
      <w:pPr>
        <w:autoSpaceDE w:val="0"/>
        <w:autoSpaceDN w:val="0"/>
        <w:adjustRightInd w:val="0"/>
        <w:spacing w:line="420" w:lineRule="exact"/>
        <w:ind w:rightChars="-249" w:right="-523"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:rsidR="00BD0537" w:rsidRDefault="00BD0537" w:rsidP="00A34FE4">
      <w:pPr>
        <w:autoSpaceDE w:val="0"/>
        <w:autoSpaceDN w:val="0"/>
        <w:adjustRightInd w:val="0"/>
        <w:spacing w:line="420" w:lineRule="exact"/>
        <w:ind w:rightChars="-249" w:right="-523"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:rsidR="00BD0537" w:rsidRDefault="00BD0537" w:rsidP="00A34FE4">
      <w:pPr>
        <w:autoSpaceDE w:val="0"/>
        <w:autoSpaceDN w:val="0"/>
        <w:adjustRightInd w:val="0"/>
        <w:spacing w:line="420" w:lineRule="exact"/>
        <w:ind w:rightChars="-249" w:right="-523"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:rsidR="00BD0537" w:rsidRDefault="00BD0537" w:rsidP="00A34FE4">
      <w:pPr>
        <w:autoSpaceDE w:val="0"/>
        <w:autoSpaceDN w:val="0"/>
        <w:adjustRightInd w:val="0"/>
        <w:spacing w:line="420" w:lineRule="exact"/>
        <w:ind w:rightChars="-249" w:right="-523"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:rsidR="00BD0537" w:rsidRDefault="00BD0537" w:rsidP="00A34FE4">
      <w:pPr>
        <w:autoSpaceDE w:val="0"/>
        <w:autoSpaceDN w:val="0"/>
        <w:adjustRightInd w:val="0"/>
        <w:spacing w:line="420" w:lineRule="exact"/>
        <w:ind w:rightChars="-249" w:right="-523"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:rsidR="00BD0537" w:rsidRDefault="00BD0537" w:rsidP="00A34FE4">
      <w:pPr>
        <w:autoSpaceDE w:val="0"/>
        <w:autoSpaceDN w:val="0"/>
        <w:adjustRightInd w:val="0"/>
        <w:spacing w:line="420" w:lineRule="exact"/>
        <w:ind w:rightChars="-249" w:right="-523"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:rsidR="00BD0537" w:rsidRDefault="00BD0537" w:rsidP="00A34FE4">
      <w:pPr>
        <w:autoSpaceDE w:val="0"/>
        <w:autoSpaceDN w:val="0"/>
        <w:adjustRightInd w:val="0"/>
        <w:spacing w:line="420" w:lineRule="exact"/>
        <w:ind w:rightChars="-249" w:right="-523"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:rsidR="00BD0537" w:rsidRDefault="00BD0537" w:rsidP="00A34FE4">
      <w:pPr>
        <w:autoSpaceDE w:val="0"/>
        <w:autoSpaceDN w:val="0"/>
        <w:adjustRightInd w:val="0"/>
        <w:spacing w:line="420" w:lineRule="exact"/>
        <w:ind w:rightChars="-249" w:right="-523"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:rsidR="00BD0537" w:rsidRDefault="00BD0537" w:rsidP="00A34FE4">
      <w:pPr>
        <w:autoSpaceDE w:val="0"/>
        <w:autoSpaceDN w:val="0"/>
        <w:adjustRightInd w:val="0"/>
        <w:spacing w:line="420" w:lineRule="exact"/>
        <w:ind w:rightChars="-249" w:right="-523"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:rsidR="003F33A0" w:rsidRDefault="00BD0537" w:rsidP="00BD0537">
      <w:pPr>
        <w:pStyle w:val="a3"/>
        <w:spacing w:before="0" w:beforeAutospacing="0" w:after="0" w:afterAutospacing="0"/>
        <w:rPr>
          <w:rFonts w:ascii="微软雅黑" w:eastAsia="微软雅黑" w:hAnsi="微软雅黑" w:cstheme="minorBidi"/>
          <w:b/>
          <w:bCs/>
          <w:color w:val="1F4E79" w:themeColor="accent1" w:themeShade="80"/>
          <w:kern w:val="24"/>
          <w:sz w:val="28"/>
          <w:szCs w:val="28"/>
        </w:rPr>
      </w:pPr>
      <w:r w:rsidRPr="003E2C8D">
        <w:rPr>
          <w:rFonts w:ascii="微软雅黑" w:eastAsia="微软雅黑" w:hAnsi="微软雅黑" w:cstheme="minorBidi" w:hint="eastAsia"/>
          <w:b/>
          <w:bCs/>
          <w:color w:val="1F4E79" w:themeColor="accent1" w:themeShade="80"/>
          <w:kern w:val="24"/>
          <w:sz w:val="28"/>
          <w:szCs w:val="28"/>
        </w:rPr>
        <w:t>您在</w:t>
      </w:r>
      <w:r w:rsidRPr="003E2C8D">
        <w:rPr>
          <w:rFonts w:ascii="微软雅黑" w:eastAsia="微软雅黑" w:hAnsi="微软雅黑" w:cstheme="minorBidi"/>
          <w:b/>
          <w:bCs/>
          <w:color w:val="1F4E79" w:themeColor="accent1" w:themeShade="80"/>
          <w:kern w:val="24"/>
          <w:sz w:val="28"/>
          <w:szCs w:val="28"/>
        </w:rPr>
        <w:t>使用过程中遇到</w:t>
      </w:r>
      <w:r w:rsidRPr="003E2C8D">
        <w:rPr>
          <w:rFonts w:ascii="微软雅黑" w:eastAsia="微软雅黑" w:hAnsi="微软雅黑" w:cstheme="minorBidi" w:hint="eastAsia"/>
          <w:b/>
          <w:bCs/>
          <w:color w:val="1F4E79" w:themeColor="accent1" w:themeShade="80"/>
          <w:kern w:val="24"/>
          <w:sz w:val="28"/>
          <w:szCs w:val="28"/>
        </w:rPr>
        <w:t>疑问</w:t>
      </w:r>
      <w:r w:rsidRPr="003E2C8D">
        <w:rPr>
          <w:rFonts w:ascii="微软雅黑" w:eastAsia="微软雅黑" w:hAnsi="微软雅黑" w:cstheme="minorBidi"/>
          <w:b/>
          <w:bCs/>
          <w:color w:val="1F4E79" w:themeColor="accent1" w:themeShade="80"/>
          <w:kern w:val="24"/>
          <w:sz w:val="28"/>
          <w:szCs w:val="28"/>
        </w:rPr>
        <w:t>，请致电</w:t>
      </w:r>
      <w:r w:rsidR="00D6644C">
        <w:rPr>
          <w:rFonts w:ascii="微软雅黑" w:eastAsia="微软雅黑" w:hAnsi="微软雅黑" w:cstheme="minorBidi" w:hint="eastAsia"/>
          <w:b/>
          <w:bCs/>
          <w:color w:val="1F4E79" w:themeColor="accent1" w:themeShade="80"/>
          <w:kern w:val="24"/>
          <w:sz w:val="28"/>
          <w:szCs w:val="28"/>
        </w:rPr>
        <w:t>科教科</w:t>
      </w:r>
      <w:r w:rsidR="00D6644C">
        <w:rPr>
          <w:rFonts w:ascii="微软雅黑" w:eastAsia="微软雅黑" w:hAnsi="微软雅黑" w:cstheme="minorBidi"/>
          <w:b/>
          <w:bCs/>
          <w:color w:val="1F4E79" w:themeColor="accent1" w:themeShade="80"/>
          <w:kern w:val="24"/>
          <w:sz w:val="28"/>
          <w:szCs w:val="28"/>
        </w:rPr>
        <w:t>或图书馆</w:t>
      </w:r>
      <w:r w:rsidR="003F33A0">
        <w:rPr>
          <w:rFonts w:ascii="微软雅黑" w:eastAsia="微软雅黑" w:hAnsi="微软雅黑" w:cstheme="minorBidi" w:hint="eastAsia"/>
          <w:b/>
          <w:bCs/>
          <w:color w:val="1F4E79" w:themeColor="accent1" w:themeShade="80"/>
          <w:kern w:val="24"/>
          <w:sz w:val="28"/>
          <w:szCs w:val="28"/>
        </w:rPr>
        <w:t>：</w:t>
      </w:r>
      <w:r w:rsidR="00BD4B3E">
        <w:rPr>
          <w:rFonts w:ascii="微软雅黑" w:eastAsia="微软雅黑" w:hAnsi="微软雅黑" w:cstheme="minorBidi"/>
          <w:b/>
          <w:bCs/>
          <w:color w:val="1F4E79" w:themeColor="accent1" w:themeShade="80"/>
          <w:kern w:val="24"/>
          <w:sz w:val="28"/>
          <w:szCs w:val="28"/>
        </w:rPr>
        <w:t>83162539</w:t>
      </w:r>
    </w:p>
    <w:p w:rsidR="00BD0537" w:rsidRPr="008F7C35" w:rsidRDefault="00BD0537" w:rsidP="00BD0537">
      <w:pPr>
        <w:pStyle w:val="a3"/>
        <w:spacing w:before="0" w:beforeAutospacing="0" w:after="0" w:afterAutospacing="0"/>
        <w:rPr>
          <w:rFonts w:ascii="微软雅黑" w:eastAsia="微软雅黑" w:hAnsi="微软雅黑" w:cstheme="minorBidi"/>
          <w:b/>
          <w:bCs/>
          <w:color w:val="5B9BD5" w:themeColor="accent1"/>
          <w:kern w:val="24"/>
          <w:sz w:val="28"/>
          <w:szCs w:val="28"/>
        </w:rPr>
      </w:pPr>
      <w:r>
        <w:rPr>
          <w:rFonts w:ascii="微软雅黑" w:eastAsia="微软雅黑" w:hAnsi="微软雅黑" w:cstheme="minorBidi"/>
          <w:b/>
          <w:bCs/>
          <w:color w:val="1F4E79" w:themeColor="accent1" w:themeShade="80"/>
          <w:kern w:val="24"/>
          <w:sz w:val="28"/>
          <w:szCs w:val="28"/>
        </w:rPr>
        <w:t>或公司客服</w:t>
      </w:r>
      <w:r w:rsidRPr="003E2C8D">
        <w:rPr>
          <w:rFonts w:ascii="微软雅黑" w:eastAsia="微软雅黑" w:hAnsi="微软雅黑" w:cstheme="minorBidi"/>
          <w:b/>
          <w:bCs/>
          <w:color w:val="1F4E79" w:themeColor="accent1" w:themeShade="80"/>
          <w:kern w:val="24"/>
          <w:sz w:val="28"/>
          <w:szCs w:val="28"/>
        </w:rPr>
        <w:t>电话：</w:t>
      </w:r>
      <w:r>
        <w:rPr>
          <w:rFonts w:ascii="微软雅黑" w:eastAsia="微软雅黑" w:hAnsi="微软雅黑" w:cstheme="minorBidi"/>
          <w:b/>
          <w:bCs/>
          <w:color w:val="1F4E79" w:themeColor="accent1" w:themeShade="80"/>
          <w:kern w:val="24"/>
          <w:sz w:val="28"/>
          <w:szCs w:val="28"/>
        </w:rPr>
        <w:t>13</w:t>
      </w:r>
      <w:r w:rsidR="00907086">
        <w:rPr>
          <w:rFonts w:ascii="微软雅黑" w:eastAsia="微软雅黑" w:hAnsi="微软雅黑" w:cstheme="minorBidi"/>
          <w:b/>
          <w:bCs/>
          <w:color w:val="1F4E79" w:themeColor="accent1" w:themeShade="80"/>
          <w:kern w:val="24"/>
          <w:sz w:val="28"/>
          <w:szCs w:val="28"/>
        </w:rPr>
        <w:t>729864870</w:t>
      </w:r>
    </w:p>
    <w:p w:rsidR="008B7DD6" w:rsidRPr="00BD0537" w:rsidRDefault="008B7DD6" w:rsidP="002C24B1">
      <w:pPr>
        <w:pStyle w:val="a3"/>
        <w:spacing w:before="0" w:beforeAutospacing="0" w:after="0" w:afterAutospacing="0"/>
        <w:ind w:rightChars="-249" w:right="-523"/>
        <w:rPr>
          <w:rFonts w:ascii="微软雅黑" w:eastAsia="微软雅黑" w:hAnsi="微软雅黑" w:cstheme="minorBidi"/>
          <w:b/>
          <w:bCs/>
          <w:color w:val="1F4E79" w:themeColor="accent1" w:themeShade="80"/>
          <w:kern w:val="24"/>
          <w:sz w:val="28"/>
          <w:szCs w:val="28"/>
        </w:rPr>
      </w:pPr>
    </w:p>
    <w:sectPr w:rsidR="008B7DD6" w:rsidRPr="00BD0537" w:rsidSect="00F64BDF">
      <w:pgSz w:w="11906" w:h="16838"/>
      <w:pgMar w:top="1418" w:right="1416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5E8" w:rsidRDefault="00D215E8" w:rsidP="00E85815">
      <w:r>
        <w:separator/>
      </w:r>
    </w:p>
  </w:endnote>
  <w:endnote w:type="continuationSeparator" w:id="1">
    <w:p w:rsidR="00D215E8" w:rsidRDefault="00D215E8" w:rsidP="00E85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LTCHJW--GB1-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5E8" w:rsidRDefault="00D215E8" w:rsidP="00E85815">
      <w:r>
        <w:separator/>
      </w:r>
    </w:p>
  </w:footnote>
  <w:footnote w:type="continuationSeparator" w:id="1">
    <w:p w:rsidR="00D215E8" w:rsidRDefault="00D215E8" w:rsidP="00E85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617B"/>
    <w:multiLevelType w:val="hybridMultilevel"/>
    <w:tmpl w:val="31448800"/>
    <w:lvl w:ilvl="0" w:tplc="2F787064">
      <w:start w:val="1"/>
      <w:numFmt w:val="decimal"/>
      <w:lvlText w:val="%1."/>
      <w:lvlJc w:val="left"/>
      <w:pPr>
        <w:ind w:left="360" w:hanging="360"/>
      </w:pPr>
      <w:rPr>
        <w:rFonts w:hAnsi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F10296"/>
    <w:multiLevelType w:val="hybridMultilevel"/>
    <w:tmpl w:val="0582CE0A"/>
    <w:lvl w:ilvl="0" w:tplc="64BAC368">
      <w:start w:val="1"/>
      <w:numFmt w:val="decimalEnclosedCircle"/>
      <w:lvlText w:val="%1"/>
      <w:lvlJc w:val="left"/>
      <w:pPr>
        <w:ind w:left="360" w:hanging="360"/>
      </w:pPr>
      <w:rPr>
        <w:rFonts w:cs="宋体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CC064C"/>
    <w:multiLevelType w:val="hybridMultilevel"/>
    <w:tmpl w:val="E83E2378"/>
    <w:lvl w:ilvl="0" w:tplc="28E2CDF6">
      <w:start w:val="1"/>
      <w:numFmt w:val="decimalEnclosedCircle"/>
      <w:lvlText w:val="%1"/>
      <w:lvlJc w:val="left"/>
      <w:pPr>
        <w:ind w:left="360" w:hanging="360"/>
      </w:pPr>
      <w:rPr>
        <w:rFonts w:ascii="FZLTCHJW--GB1-0" w:eastAsia="FZLTCHJW--GB1-0" w:hAnsiTheme="minorHAnsi" w:cs="FZLTCHJW--GB1-0" w:hint="default"/>
        <w:color w:val="FFFFFF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A0A"/>
    <w:rsid w:val="0000203A"/>
    <w:rsid w:val="00032685"/>
    <w:rsid w:val="00072D70"/>
    <w:rsid w:val="00092E3D"/>
    <w:rsid w:val="000B343A"/>
    <w:rsid w:val="000E3759"/>
    <w:rsid w:val="000F7F55"/>
    <w:rsid w:val="00117540"/>
    <w:rsid w:val="001325E2"/>
    <w:rsid w:val="00160631"/>
    <w:rsid w:val="0017319E"/>
    <w:rsid w:val="0018203D"/>
    <w:rsid w:val="001A4C82"/>
    <w:rsid w:val="001E67F3"/>
    <w:rsid w:val="00207567"/>
    <w:rsid w:val="002348DE"/>
    <w:rsid w:val="00241EFA"/>
    <w:rsid w:val="0024358B"/>
    <w:rsid w:val="002C24B1"/>
    <w:rsid w:val="00315E27"/>
    <w:rsid w:val="00342FC3"/>
    <w:rsid w:val="00366780"/>
    <w:rsid w:val="00367248"/>
    <w:rsid w:val="00376170"/>
    <w:rsid w:val="003B6EA8"/>
    <w:rsid w:val="003E2C8D"/>
    <w:rsid w:val="003F33A0"/>
    <w:rsid w:val="004039A2"/>
    <w:rsid w:val="00424726"/>
    <w:rsid w:val="004457CD"/>
    <w:rsid w:val="004601CF"/>
    <w:rsid w:val="0047115A"/>
    <w:rsid w:val="0048578E"/>
    <w:rsid w:val="00486499"/>
    <w:rsid w:val="00494B71"/>
    <w:rsid w:val="00496ADF"/>
    <w:rsid w:val="004B1DB0"/>
    <w:rsid w:val="004E3990"/>
    <w:rsid w:val="004F7034"/>
    <w:rsid w:val="0051210B"/>
    <w:rsid w:val="005636F8"/>
    <w:rsid w:val="00572938"/>
    <w:rsid w:val="005814DB"/>
    <w:rsid w:val="005A5B6F"/>
    <w:rsid w:val="006361A9"/>
    <w:rsid w:val="00665E8D"/>
    <w:rsid w:val="006D3772"/>
    <w:rsid w:val="006E070E"/>
    <w:rsid w:val="006E2BA3"/>
    <w:rsid w:val="006E7589"/>
    <w:rsid w:val="006F3CFA"/>
    <w:rsid w:val="00721523"/>
    <w:rsid w:val="00741E53"/>
    <w:rsid w:val="00793E4C"/>
    <w:rsid w:val="007B18A4"/>
    <w:rsid w:val="007C1592"/>
    <w:rsid w:val="007F4081"/>
    <w:rsid w:val="0086184C"/>
    <w:rsid w:val="00866105"/>
    <w:rsid w:val="008805FB"/>
    <w:rsid w:val="00884A96"/>
    <w:rsid w:val="0088519B"/>
    <w:rsid w:val="008B567F"/>
    <w:rsid w:val="008B7DD6"/>
    <w:rsid w:val="008D5280"/>
    <w:rsid w:val="008E51AE"/>
    <w:rsid w:val="008F2ACD"/>
    <w:rsid w:val="008F7C35"/>
    <w:rsid w:val="00907086"/>
    <w:rsid w:val="00907EB4"/>
    <w:rsid w:val="00910458"/>
    <w:rsid w:val="00916217"/>
    <w:rsid w:val="00921466"/>
    <w:rsid w:val="009247F4"/>
    <w:rsid w:val="009320A5"/>
    <w:rsid w:val="0095744F"/>
    <w:rsid w:val="00966F07"/>
    <w:rsid w:val="00967F9C"/>
    <w:rsid w:val="00995918"/>
    <w:rsid w:val="009A3E46"/>
    <w:rsid w:val="009B175D"/>
    <w:rsid w:val="009D3AB4"/>
    <w:rsid w:val="009E0CB9"/>
    <w:rsid w:val="009E72D8"/>
    <w:rsid w:val="00A25268"/>
    <w:rsid w:val="00A34FE4"/>
    <w:rsid w:val="00A40500"/>
    <w:rsid w:val="00A40F72"/>
    <w:rsid w:val="00A41A13"/>
    <w:rsid w:val="00A42D85"/>
    <w:rsid w:val="00A5579D"/>
    <w:rsid w:val="00A65B18"/>
    <w:rsid w:val="00AA3792"/>
    <w:rsid w:val="00AB4A0A"/>
    <w:rsid w:val="00AF5A1B"/>
    <w:rsid w:val="00B578BE"/>
    <w:rsid w:val="00B678AF"/>
    <w:rsid w:val="00B97B50"/>
    <w:rsid w:val="00BD0537"/>
    <w:rsid w:val="00BD14BB"/>
    <w:rsid w:val="00BD4B3E"/>
    <w:rsid w:val="00C00B26"/>
    <w:rsid w:val="00C02AE4"/>
    <w:rsid w:val="00C03B50"/>
    <w:rsid w:val="00C24A20"/>
    <w:rsid w:val="00C42D6B"/>
    <w:rsid w:val="00C4552D"/>
    <w:rsid w:val="00C52235"/>
    <w:rsid w:val="00C61B1A"/>
    <w:rsid w:val="00CC68FA"/>
    <w:rsid w:val="00CD2DA1"/>
    <w:rsid w:val="00CD44A0"/>
    <w:rsid w:val="00CD5EEC"/>
    <w:rsid w:val="00CF4423"/>
    <w:rsid w:val="00D027F3"/>
    <w:rsid w:val="00D215E8"/>
    <w:rsid w:val="00D355D2"/>
    <w:rsid w:val="00D6644C"/>
    <w:rsid w:val="00D71364"/>
    <w:rsid w:val="00DC2FF1"/>
    <w:rsid w:val="00DC3220"/>
    <w:rsid w:val="00DD2DF8"/>
    <w:rsid w:val="00DF287A"/>
    <w:rsid w:val="00DF3CFE"/>
    <w:rsid w:val="00E14837"/>
    <w:rsid w:val="00E23B1D"/>
    <w:rsid w:val="00E43735"/>
    <w:rsid w:val="00E5017B"/>
    <w:rsid w:val="00E50F6C"/>
    <w:rsid w:val="00E517C1"/>
    <w:rsid w:val="00E62AA8"/>
    <w:rsid w:val="00E64E41"/>
    <w:rsid w:val="00E7262B"/>
    <w:rsid w:val="00E76A41"/>
    <w:rsid w:val="00E85815"/>
    <w:rsid w:val="00EA6CC2"/>
    <w:rsid w:val="00EB3E9B"/>
    <w:rsid w:val="00EC40A6"/>
    <w:rsid w:val="00ED53C2"/>
    <w:rsid w:val="00EE4CD1"/>
    <w:rsid w:val="00EF669E"/>
    <w:rsid w:val="00F015CA"/>
    <w:rsid w:val="00F16BFF"/>
    <w:rsid w:val="00F233ED"/>
    <w:rsid w:val="00F42EF3"/>
    <w:rsid w:val="00F62253"/>
    <w:rsid w:val="00F64BDF"/>
    <w:rsid w:val="00F67359"/>
    <w:rsid w:val="00F7678F"/>
    <w:rsid w:val="00F8729E"/>
    <w:rsid w:val="00F96A97"/>
    <w:rsid w:val="00FA70C4"/>
    <w:rsid w:val="00FB3295"/>
    <w:rsid w:val="00FE1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1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7319E"/>
    <w:rPr>
      <w:color w:val="0000FF"/>
      <w:u w:val="single"/>
    </w:rPr>
  </w:style>
  <w:style w:type="paragraph" w:customStyle="1" w:styleId="Default">
    <w:name w:val="Default"/>
    <w:rsid w:val="004601CF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7C159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C1592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85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8581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85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85815"/>
    <w:rPr>
      <w:sz w:val="18"/>
      <w:szCs w:val="18"/>
    </w:rPr>
  </w:style>
  <w:style w:type="paragraph" w:styleId="a8">
    <w:name w:val="List Paragraph"/>
    <w:basedOn w:val="a"/>
    <w:uiPriority w:val="34"/>
    <w:qFormat/>
    <w:rsid w:val="00A34FE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str.com/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zyf</dc:creator>
  <cp:keywords/>
  <dc:description/>
  <cp:lastModifiedBy>xb21cn</cp:lastModifiedBy>
  <cp:revision>80</cp:revision>
  <cp:lastPrinted>2018-08-31T01:26:00Z</cp:lastPrinted>
  <dcterms:created xsi:type="dcterms:W3CDTF">2017-09-23T14:15:00Z</dcterms:created>
  <dcterms:modified xsi:type="dcterms:W3CDTF">2020-04-21T01:17:00Z</dcterms:modified>
</cp:coreProperties>
</file>